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131" w14:textId="77777777" w:rsidR="009957AA" w:rsidRDefault="009957AA"/>
    <w:p w14:paraId="570005CB" w14:textId="77777777" w:rsidR="009957AA" w:rsidRDefault="009957AA"/>
    <w:p w14:paraId="36EB134A" w14:textId="0AA1943A" w:rsidR="008D3D52" w:rsidRPr="00EA3E15" w:rsidRDefault="00FE4D8A" w:rsidP="006D5A14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E4D8A">
        <w:rPr>
          <w:rFonts w:ascii="Arial Narrow" w:hAnsi="Arial Narrow" w:cs="Arial"/>
          <w:b/>
          <w:sz w:val="28"/>
          <w:szCs w:val="28"/>
        </w:rPr>
        <w:t>Dekorative Wandbekleidung</w:t>
      </w:r>
      <w:r w:rsidR="006C03EA">
        <w:rPr>
          <w:rFonts w:ascii="Arial Narrow" w:hAnsi="Arial Narrow" w:cs="Arial"/>
          <w:b/>
          <w:sz w:val="28"/>
          <w:szCs w:val="28"/>
        </w:rPr>
        <w:t xml:space="preserve"> </w:t>
      </w:r>
      <w:r w:rsidR="006D5A14" w:rsidRPr="00EA3E15">
        <w:rPr>
          <w:rFonts w:ascii="Arial Narrow" w:hAnsi="Arial Narrow" w:cs="Arial"/>
          <w:b/>
          <w:sz w:val="28"/>
          <w:szCs w:val="28"/>
        </w:rPr>
        <w:t xml:space="preserve">- </w:t>
      </w:r>
      <w:r w:rsidR="009957AA" w:rsidRPr="00EA3E15">
        <w:rPr>
          <w:rFonts w:ascii="Arial Narrow" w:hAnsi="Arial Narrow" w:cs="Arial"/>
          <w:b/>
          <w:sz w:val="28"/>
          <w:szCs w:val="28"/>
        </w:rPr>
        <w:t>Herstellerangaben / Produktbeschreibung</w:t>
      </w:r>
    </w:p>
    <w:p w14:paraId="734FCFDA" w14:textId="03E9EE41" w:rsidR="007708BF" w:rsidRPr="00790D2C" w:rsidRDefault="00FE4D8A" w:rsidP="006D5A14">
      <w:pPr>
        <w:spacing w:line="360" w:lineRule="auto"/>
        <w:jc w:val="center"/>
        <w:rPr>
          <w:rFonts w:ascii="Arial Narrow" w:hAnsi="Arial Narrow" w:cs="Arial"/>
          <w:b/>
          <w:i/>
          <w:sz w:val="28"/>
          <w:szCs w:val="28"/>
        </w:rPr>
      </w:pPr>
      <w:proofErr w:type="spellStart"/>
      <w:r w:rsidRPr="00FE4D8A">
        <w:rPr>
          <w:rFonts w:ascii="Arial Narrow" w:hAnsi="Arial Narrow" w:cs="Arial"/>
          <w:b/>
          <w:i/>
          <w:sz w:val="28"/>
          <w:szCs w:val="28"/>
        </w:rPr>
        <w:t>decorative</w:t>
      </w:r>
      <w:proofErr w:type="spellEnd"/>
      <w:r w:rsidRPr="00FE4D8A">
        <w:rPr>
          <w:rFonts w:ascii="Arial Narrow" w:hAnsi="Arial Narrow" w:cs="Arial"/>
          <w:b/>
          <w:i/>
          <w:sz w:val="28"/>
          <w:szCs w:val="28"/>
        </w:rPr>
        <w:t xml:space="preserve"> wall </w:t>
      </w:r>
      <w:proofErr w:type="spellStart"/>
      <w:r w:rsidRPr="00FE4D8A">
        <w:rPr>
          <w:rFonts w:ascii="Arial Narrow" w:hAnsi="Arial Narrow" w:cs="Arial"/>
          <w:b/>
          <w:i/>
          <w:sz w:val="28"/>
          <w:szCs w:val="28"/>
        </w:rPr>
        <w:t>covering</w:t>
      </w:r>
      <w:proofErr w:type="spellEnd"/>
      <w:r w:rsidRPr="00FE4D8A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="0009129C" w:rsidRPr="00790D2C">
        <w:rPr>
          <w:rFonts w:ascii="Arial Narrow" w:hAnsi="Arial Narrow" w:cs="Arial"/>
          <w:b/>
          <w:i/>
          <w:sz w:val="28"/>
          <w:szCs w:val="28"/>
        </w:rPr>
        <w:t xml:space="preserve">- </w:t>
      </w:r>
      <w:proofErr w:type="spellStart"/>
      <w:r w:rsidR="00BD2346" w:rsidRPr="00790D2C">
        <w:rPr>
          <w:rFonts w:ascii="Arial Narrow" w:hAnsi="Arial Narrow" w:cs="Arial"/>
          <w:b/>
          <w:i/>
          <w:sz w:val="28"/>
          <w:szCs w:val="28"/>
        </w:rPr>
        <w:t>Manufacturer's</w:t>
      </w:r>
      <w:proofErr w:type="spellEnd"/>
      <w:r w:rsidR="00BD2346"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proofErr w:type="spellStart"/>
      <w:r w:rsidR="0009129C" w:rsidRPr="00790D2C">
        <w:rPr>
          <w:rFonts w:ascii="Arial Narrow" w:hAnsi="Arial Narrow" w:cs="Arial"/>
          <w:b/>
          <w:i/>
          <w:sz w:val="28"/>
          <w:szCs w:val="28"/>
        </w:rPr>
        <w:t>data</w:t>
      </w:r>
      <w:proofErr w:type="spellEnd"/>
      <w:r w:rsidR="0009129C"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="006D5A14" w:rsidRPr="00790D2C">
        <w:rPr>
          <w:rFonts w:ascii="Arial Narrow" w:hAnsi="Arial Narrow" w:cs="Arial"/>
          <w:b/>
          <w:i/>
          <w:sz w:val="28"/>
          <w:szCs w:val="28"/>
        </w:rPr>
        <w:t xml:space="preserve">/ </w:t>
      </w:r>
      <w:proofErr w:type="spellStart"/>
      <w:r w:rsidR="006D5A14" w:rsidRPr="00790D2C">
        <w:rPr>
          <w:rFonts w:ascii="Arial Narrow" w:hAnsi="Arial Narrow" w:cs="Arial"/>
          <w:b/>
          <w:i/>
          <w:sz w:val="28"/>
          <w:szCs w:val="28"/>
        </w:rPr>
        <w:t>Product</w:t>
      </w:r>
      <w:proofErr w:type="spellEnd"/>
      <w:r w:rsidR="006D5A14" w:rsidRPr="00790D2C">
        <w:rPr>
          <w:rFonts w:ascii="Arial Narrow" w:hAnsi="Arial Narrow" w:cs="Arial"/>
          <w:b/>
          <w:i/>
          <w:sz w:val="28"/>
          <w:szCs w:val="28"/>
        </w:rPr>
        <w:t xml:space="preserve"> </w:t>
      </w:r>
      <w:proofErr w:type="spellStart"/>
      <w:r w:rsidR="006D5A14" w:rsidRPr="00790D2C">
        <w:rPr>
          <w:rFonts w:ascii="Arial Narrow" w:hAnsi="Arial Narrow" w:cs="Arial"/>
          <w:b/>
          <w:i/>
          <w:sz w:val="28"/>
          <w:szCs w:val="28"/>
        </w:rPr>
        <w:t>description</w:t>
      </w:r>
      <w:proofErr w:type="spellEnd"/>
      <w:r w:rsidR="006D5A14" w:rsidRPr="00790D2C">
        <w:rPr>
          <w:rFonts w:ascii="Arial Narrow" w:hAnsi="Arial Narrow" w:cs="Arial"/>
          <w:b/>
          <w:i/>
          <w:sz w:val="28"/>
          <w:szCs w:val="28"/>
        </w:rPr>
        <w:t xml:space="preserve">  </w:t>
      </w:r>
    </w:p>
    <w:p w14:paraId="57E5D375" w14:textId="7FB40D8C" w:rsidR="007708BF" w:rsidRDefault="00C50817" w:rsidP="00C50817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Hlk55823041"/>
      <w:r w:rsidRPr="00EA3E15">
        <w:rPr>
          <w:rFonts w:ascii="Arial Narrow" w:hAnsi="Arial Narrow" w:cs="Arial"/>
          <w:sz w:val="22"/>
          <w:szCs w:val="22"/>
        </w:rPr>
        <w:t>Ohne die</w:t>
      </w:r>
      <w:r w:rsidR="00377C6A">
        <w:rPr>
          <w:rFonts w:ascii="Arial Narrow" w:hAnsi="Arial Narrow" w:cs="Arial"/>
          <w:sz w:val="22"/>
          <w:szCs w:val="22"/>
        </w:rPr>
        <w:t>se Angaben wird der Bericht</w:t>
      </w:r>
      <w:r w:rsidRPr="00EA3E15">
        <w:rPr>
          <w:rFonts w:ascii="Arial Narrow" w:hAnsi="Arial Narrow" w:cs="Arial"/>
          <w:sz w:val="22"/>
          <w:szCs w:val="22"/>
        </w:rPr>
        <w:t xml:space="preserve"> </w:t>
      </w:r>
      <w:r w:rsidR="00377C6A">
        <w:rPr>
          <w:rFonts w:ascii="Arial Narrow" w:hAnsi="Arial Narrow" w:cs="Arial"/>
          <w:sz w:val="22"/>
          <w:szCs w:val="22"/>
        </w:rPr>
        <w:t>anhand der bis dahin vorliegenden Daten erstellt.</w:t>
      </w:r>
    </w:p>
    <w:p w14:paraId="42154E46" w14:textId="77777777" w:rsidR="005D6B03" w:rsidRPr="003E12F8" w:rsidRDefault="005D6B03" w:rsidP="005D6B03">
      <w:pPr>
        <w:rPr>
          <w:rFonts w:ascii="Arial Narrow" w:hAnsi="Arial Narrow"/>
          <w:sz w:val="22"/>
          <w:szCs w:val="22"/>
        </w:rPr>
      </w:pPr>
      <w:r w:rsidRPr="003E12F8">
        <w:rPr>
          <w:rFonts w:ascii="Arial Narrow" w:hAnsi="Arial Narrow"/>
          <w:sz w:val="22"/>
          <w:szCs w:val="22"/>
        </w:rPr>
        <w:t xml:space="preserve">Wenn Sie weitere Fragen haben oder Hilfestellung benötigen, wenden Sie sich bitte an </w:t>
      </w:r>
    </w:p>
    <w:p w14:paraId="38956432" w14:textId="565A2603" w:rsidR="005D6B03" w:rsidRPr="00790D2C" w:rsidRDefault="005D6B03" w:rsidP="0026623B">
      <w:pPr>
        <w:rPr>
          <w:rFonts w:ascii="Arial Narrow" w:hAnsi="Arial Narrow"/>
          <w:sz w:val="22"/>
          <w:szCs w:val="22"/>
        </w:rPr>
      </w:pPr>
      <w:r w:rsidRPr="00790D2C">
        <w:rPr>
          <w:rFonts w:ascii="Arial Narrow" w:hAnsi="Arial Narrow"/>
          <w:sz w:val="22"/>
          <w:szCs w:val="22"/>
        </w:rPr>
        <w:t xml:space="preserve">folgende </w:t>
      </w:r>
      <w:proofErr w:type="gramStart"/>
      <w:r w:rsidR="006E15B0" w:rsidRPr="00790D2C">
        <w:rPr>
          <w:rFonts w:ascii="Arial Narrow" w:hAnsi="Arial Narrow"/>
          <w:sz w:val="22"/>
          <w:szCs w:val="22"/>
        </w:rPr>
        <w:t>E-Mail A</w:t>
      </w:r>
      <w:r w:rsidRPr="00790D2C">
        <w:rPr>
          <w:rFonts w:ascii="Arial Narrow" w:hAnsi="Arial Narrow"/>
          <w:sz w:val="22"/>
          <w:szCs w:val="22"/>
        </w:rPr>
        <w:t>dresse</w:t>
      </w:r>
      <w:proofErr w:type="gramEnd"/>
      <w:r w:rsidRPr="00790D2C">
        <w:rPr>
          <w:rFonts w:ascii="Arial Narrow" w:hAnsi="Arial Narrow"/>
          <w:sz w:val="22"/>
          <w:szCs w:val="22"/>
        </w:rPr>
        <w:t xml:space="preserve">: </w:t>
      </w:r>
      <w:r w:rsidR="0089732A" w:rsidRPr="00790D2C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26623B" w:rsidRPr="00790D2C">
          <w:rPr>
            <w:rStyle w:val="Hyperlink"/>
            <w:rFonts w:ascii="Arial Narrow" w:hAnsi="Arial Narrow"/>
            <w:sz w:val="22"/>
            <w:szCs w:val="22"/>
          </w:rPr>
          <w:t>sales@tfi-aachen.de</w:t>
        </w:r>
      </w:hyperlink>
    </w:p>
    <w:p w14:paraId="09EEA342" w14:textId="77777777" w:rsidR="0026623B" w:rsidRPr="00790D2C" w:rsidRDefault="0026623B" w:rsidP="0026623B">
      <w:pPr>
        <w:rPr>
          <w:rFonts w:ascii="Arial Narrow" w:hAnsi="Arial Narrow"/>
          <w:sz w:val="22"/>
          <w:szCs w:val="22"/>
        </w:rPr>
      </w:pPr>
    </w:p>
    <w:p w14:paraId="0EA9E717" w14:textId="4A699B5F" w:rsidR="00377C6A" w:rsidRDefault="00377C6A" w:rsidP="005D6B03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  <w:r w:rsidRPr="00377C6A">
        <w:rPr>
          <w:rFonts w:ascii="Arial Narrow" w:hAnsi="Arial Narrow" w:cs="Arial"/>
          <w:i/>
          <w:sz w:val="22"/>
          <w:szCs w:val="22"/>
          <w:lang w:val="en-GB"/>
        </w:rPr>
        <w:t>Without th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e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>s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e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specifications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, the report will be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created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 based on the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 xml:space="preserve">currently </w:t>
      </w:r>
      <w:r w:rsidRPr="00377C6A">
        <w:rPr>
          <w:rFonts w:ascii="Arial Narrow" w:hAnsi="Arial Narrow" w:cs="Arial"/>
          <w:i/>
          <w:sz w:val="22"/>
          <w:szCs w:val="22"/>
          <w:lang w:val="en-GB"/>
        </w:rPr>
        <w:t xml:space="preserve">available </w:t>
      </w:r>
      <w:r w:rsidR="0026623B">
        <w:rPr>
          <w:rFonts w:ascii="Arial Narrow" w:hAnsi="Arial Narrow" w:cs="Arial"/>
          <w:i/>
          <w:sz w:val="22"/>
          <w:szCs w:val="22"/>
          <w:lang w:val="en-GB"/>
        </w:rPr>
        <w:t>data.</w:t>
      </w:r>
    </w:p>
    <w:p w14:paraId="1675F4CC" w14:textId="73333739" w:rsidR="00630D92" w:rsidRPr="00EA3E15" w:rsidRDefault="005D6B03" w:rsidP="00C50817">
      <w:pPr>
        <w:spacing w:before="120" w:after="120" w:line="288" w:lineRule="auto"/>
        <w:jc w:val="both"/>
        <w:rPr>
          <w:rFonts w:ascii="Arial Narrow" w:hAnsi="Arial Narrow" w:cs="Arial"/>
          <w:i/>
          <w:sz w:val="12"/>
          <w:szCs w:val="12"/>
          <w:lang w:val="en-GB"/>
        </w:rPr>
      </w:pPr>
      <w:r w:rsidRPr="00A15451">
        <w:rPr>
          <w:rFonts w:ascii="Arial Narrow" w:hAnsi="Arial Narrow"/>
          <w:sz w:val="22"/>
          <w:szCs w:val="22"/>
          <w:lang w:val="en-GB"/>
        </w:rPr>
        <w:t>If you have questions or need further assistance, please send us an email:</w:t>
      </w:r>
      <w:r w:rsidR="00DD0D41" w:rsidRPr="00A15451">
        <w:rPr>
          <w:rFonts w:ascii="Arial Narrow" w:hAnsi="Arial Narrow"/>
          <w:sz w:val="22"/>
          <w:szCs w:val="22"/>
          <w:lang w:val="en-GB"/>
        </w:rPr>
        <w:t xml:space="preserve"> sales@tfi-aachen.de</w:t>
      </w:r>
      <w:bookmarkEnd w:id="0"/>
    </w:p>
    <w:tbl>
      <w:tblPr>
        <w:tblStyle w:val="Tabellenraster"/>
        <w:tblW w:w="10107" w:type="dxa"/>
        <w:tblLook w:val="01E0" w:firstRow="1" w:lastRow="1" w:firstColumn="1" w:lastColumn="1" w:noHBand="0" w:noVBand="0"/>
      </w:tblPr>
      <w:tblGrid>
        <w:gridCol w:w="2993"/>
        <w:gridCol w:w="2950"/>
        <w:gridCol w:w="4157"/>
        <w:gridCol w:w="7"/>
      </w:tblGrid>
      <w:tr w:rsidR="000968DD" w:rsidRPr="00EA3E15" w14:paraId="6F874C8F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463CEFE1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TFI-Auftragsnummer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2ACB664D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TFI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order</w:t>
            </w:r>
            <w:proofErr w:type="spellEnd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139" w:type="dxa"/>
            <w:vAlign w:val="center"/>
          </w:tcPr>
          <w:p w14:paraId="58207076" w14:textId="77777777" w:rsidR="009957AA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496FC824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34910728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Produktname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3ACC5117" w14:textId="77777777" w:rsidR="009957AA" w:rsidRPr="00EA3E15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Product</w:t>
            </w:r>
            <w:proofErr w:type="spellEnd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139" w:type="dxa"/>
            <w:vAlign w:val="center"/>
          </w:tcPr>
          <w:p w14:paraId="4B4FA4BD" w14:textId="77777777" w:rsidR="009957AA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20149F67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6BBF84E4" w14:textId="77777777" w:rsidR="001D7EA2" w:rsidRPr="00EA3E15" w:rsidRDefault="001D7EA2" w:rsidP="00781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Herstellungsart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2D5A20D5" w14:textId="77777777" w:rsidR="001D7EA2" w:rsidRPr="00EA3E15" w:rsidRDefault="00124610" w:rsidP="00781F3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manufacture</w:t>
            </w:r>
          </w:p>
        </w:tc>
        <w:tc>
          <w:tcPr>
            <w:tcW w:w="4139" w:type="dxa"/>
            <w:vAlign w:val="center"/>
          </w:tcPr>
          <w:p w14:paraId="75AA448C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6440C656" w14:textId="77777777" w:rsidTr="00896DC6">
        <w:trPr>
          <w:gridAfter w:val="1"/>
          <w:wAfter w:w="7" w:type="dxa"/>
          <w:trHeight w:val="680"/>
        </w:trPr>
        <w:tc>
          <w:tcPr>
            <w:tcW w:w="3000" w:type="dxa"/>
            <w:shd w:val="clear" w:color="auto" w:fill="E6E6E6"/>
            <w:vAlign w:val="center"/>
          </w:tcPr>
          <w:p w14:paraId="523405AA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Produkttyp</w:t>
            </w:r>
          </w:p>
          <w:p w14:paraId="30CA1D08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(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Bahnenware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Fliesen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…)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54C88051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product</w:t>
            </w:r>
          </w:p>
          <w:p w14:paraId="2AEF770C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</w:t>
            </w:r>
            <w:r w:rsidR="00124610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t</w: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iles, sheets, wall-to-wall …)</w:t>
            </w:r>
          </w:p>
        </w:tc>
        <w:tc>
          <w:tcPr>
            <w:tcW w:w="4139" w:type="dxa"/>
            <w:vAlign w:val="center"/>
          </w:tcPr>
          <w:p w14:paraId="3FB6D61C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4F973711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2405CD1A" w14:textId="77777777" w:rsidR="001D7EA2" w:rsidRPr="00EA3E15" w:rsidRDefault="001D7EA2" w:rsidP="00781F3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Oberseitengestaltung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0D9A1B97" w14:textId="77777777" w:rsidR="001D7EA2" w:rsidRPr="00EA3E15" w:rsidRDefault="00BD2346" w:rsidP="00781F3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surface</w:t>
            </w:r>
          </w:p>
        </w:tc>
        <w:tc>
          <w:tcPr>
            <w:tcW w:w="4139" w:type="dxa"/>
            <w:vAlign w:val="center"/>
          </w:tcPr>
          <w:p w14:paraId="6C212BB9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28501BFC" w14:textId="77777777" w:rsidTr="00896DC6">
        <w:trPr>
          <w:gridAfter w:val="1"/>
          <w:wAfter w:w="7" w:type="dxa"/>
          <w:trHeight w:val="680"/>
        </w:trPr>
        <w:tc>
          <w:tcPr>
            <w:tcW w:w="3000" w:type="dxa"/>
            <w:shd w:val="clear" w:color="auto" w:fill="E6E6E6"/>
            <w:vAlign w:val="center"/>
          </w:tcPr>
          <w:p w14:paraId="77285F83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b/>
                <w:sz w:val="20"/>
                <w:szCs w:val="20"/>
              </w:rPr>
              <w:t>Material der Nutzschicht</w:t>
            </w:r>
          </w:p>
          <w:p w14:paraId="62E52AB6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</w:rPr>
              <w:t>(chemische Basis</w:t>
            </w:r>
            <w:r w:rsidR="00606DF2" w:rsidRPr="00EA3E15">
              <w:rPr>
                <w:rFonts w:ascii="Arial Narrow" w:hAnsi="Arial Narrow" w:cs="Arial"/>
                <w:sz w:val="20"/>
                <w:szCs w:val="20"/>
              </w:rPr>
              <w:t xml:space="preserve">, besonders Unterscheidung zwischen PA 6 </w:t>
            </w:r>
            <w:proofErr w:type="gramStart"/>
            <w:r w:rsidR="00606DF2" w:rsidRPr="00EA3E15">
              <w:rPr>
                <w:rFonts w:ascii="Arial Narrow" w:hAnsi="Arial Narrow" w:cs="Arial"/>
                <w:sz w:val="20"/>
                <w:szCs w:val="20"/>
              </w:rPr>
              <w:t>und  6.6</w:t>
            </w:r>
            <w:proofErr w:type="gramEnd"/>
            <w:r w:rsidRPr="00EA3E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0CA4675B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Material of </w:t>
            </w:r>
            <w:r w:rsidR="00BD2346"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the use surface</w:t>
            </w:r>
          </w:p>
          <w:p w14:paraId="1A1DBC5E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(chemical basis</w:t>
            </w:r>
            <w:r w:rsidR="00606DF2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, </w:t>
            </w:r>
            <w:r w:rsidR="00BD2346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in particular distinction</w:t>
            </w:r>
            <w:r w:rsidR="00606DF2"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 between PA 6 and 6.6</w: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139" w:type="dxa"/>
            <w:vAlign w:val="center"/>
          </w:tcPr>
          <w:p w14:paraId="01D01F5E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378669D1" w14:textId="77777777" w:rsidTr="00896DC6">
        <w:trPr>
          <w:gridAfter w:val="1"/>
          <w:wAfter w:w="7" w:type="dxa"/>
          <w:trHeight w:val="680"/>
        </w:trPr>
        <w:tc>
          <w:tcPr>
            <w:tcW w:w="3000" w:type="dxa"/>
            <w:shd w:val="clear" w:color="auto" w:fill="E6E6E6"/>
            <w:vAlign w:val="center"/>
          </w:tcPr>
          <w:p w14:paraId="244E6D4A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Rücken</w:t>
            </w:r>
            <w:proofErr w:type="spellEnd"/>
          </w:p>
          <w:p w14:paraId="6FC37916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(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Schwerbeschichtung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Trittschalldämmung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, …)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39092C97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Backing material</w:t>
            </w:r>
          </w:p>
          <w:p w14:paraId="30007067" w14:textId="77777777" w:rsidR="001D7EA2" w:rsidRPr="00EA3E15" w:rsidRDefault="001D7EA2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(e.g. heavy backing, impact sound insulation …)</w:t>
            </w:r>
          </w:p>
        </w:tc>
        <w:tc>
          <w:tcPr>
            <w:tcW w:w="4139" w:type="dxa"/>
            <w:vAlign w:val="center"/>
          </w:tcPr>
          <w:p w14:paraId="1BE4E734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5BFA32A7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3A964C0C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Gesamtdicke</w:t>
            </w:r>
            <w:proofErr w:type="spellEnd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[mm]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32F02906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Total thickness [mm]</w:t>
            </w:r>
          </w:p>
        </w:tc>
        <w:tc>
          <w:tcPr>
            <w:tcW w:w="4139" w:type="dxa"/>
            <w:vAlign w:val="center"/>
          </w:tcPr>
          <w:p w14:paraId="42629BA7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5855BB54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28761A78" w14:textId="79866A41" w:rsidR="001D7EA2" w:rsidRPr="00EA3E15" w:rsidRDefault="00B014D4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Flächenbezogene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Masse</w:t>
            </w: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55E2335A" w14:textId="77777777" w:rsidR="001D7EA2" w:rsidRPr="00EA3E15" w:rsidRDefault="00BD2346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Mass per unit area</w:t>
            </w:r>
            <w:r w:rsidR="001D7EA2"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4139" w:type="dxa"/>
            <w:vAlign w:val="center"/>
          </w:tcPr>
          <w:p w14:paraId="61D8E1A7" w14:textId="77777777" w:rsidR="001D7EA2" w:rsidRPr="00EA3E15" w:rsidRDefault="00306A0D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0968DD" w:rsidRPr="00EA3E15" w14:paraId="1FEAE890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shd w:val="clear" w:color="auto" w:fill="E6E6E6"/>
            <w:vAlign w:val="center"/>
          </w:tcPr>
          <w:p w14:paraId="6C00626D" w14:textId="77777777" w:rsidR="0009129C" w:rsidRPr="00EA3E15" w:rsidRDefault="0009129C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proofErr w:type="spellStart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Polschichtdicke</w:t>
            </w:r>
            <w:proofErr w:type="spellEnd"/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</w:t>
            </w:r>
            <w:r w:rsidR="000816A2"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mm</w:t>
            </w:r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]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65CCD26D" w14:textId="77777777" w:rsidR="0009129C" w:rsidRPr="00EA3E15" w:rsidRDefault="000816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Thickness of pile [mm]</w:t>
            </w:r>
          </w:p>
        </w:tc>
        <w:tc>
          <w:tcPr>
            <w:tcW w:w="4139" w:type="dxa"/>
            <w:vAlign w:val="center"/>
          </w:tcPr>
          <w:p w14:paraId="7DB18FE9" w14:textId="77777777" w:rsidR="0009129C" w:rsidRPr="00EA3E15" w:rsidRDefault="0009129C" w:rsidP="009957AA">
            <w:pPr>
              <w:rPr>
                <w:rFonts w:ascii="Arial Narrow" w:hAnsi="Arial Narrow" w:cs="Courier New"/>
                <w:sz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C019A7" w:rsidRPr="00BD2C89" w14:paraId="7ED1CDAD" w14:textId="77777777" w:rsidTr="00BE7CE8">
        <w:trPr>
          <w:trHeight w:val="454"/>
        </w:trPr>
        <w:tc>
          <w:tcPr>
            <w:tcW w:w="10107" w:type="dxa"/>
            <w:gridSpan w:val="4"/>
            <w:shd w:val="clear" w:color="auto" w:fill="E6E6E6"/>
            <w:vAlign w:val="center"/>
          </w:tcPr>
          <w:p w14:paraId="10398604" w14:textId="01D991C5" w:rsidR="008D72CC" w:rsidRPr="008D72CC" w:rsidRDefault="008D72CC" w:rsidP="008D72CC">
            <w:pPr>
              <w:rPr>
                <w:rFonts w:ascii="Arial Narrow" w:hAnsi="Arial Narrow" w:cs="Courier New"/>
                <w:noProof/>
                <w:color w:val="FF0000"/>
                <w:sz w:val="20"/>
              </w:rPr>
            </w:pPr>
            <w:r w:rsidRPr="008D72CC"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</w:rPr>
              <w:t>Nur für Brandprüfungen:</w:t>
            </w:r>
            <w:r w:rsidRPr="008D72CC">
              <w:rPr>
                <w:rFonts w:ascii="Arial Narrow" w:hAnsi="Arial Narrow" w:cs="Courier New"/>
                <w:noProof/>
                <w:color w:val="FF0000"/>
                <w:sz w:val="20"/>
              </w:rPr>
              <w:br/>
              <w:t>nachfolgende Informationen müssen vor der Prüfdurchführung vorliegen, andernfalls ist das Prüfergebnis ggf. für Ihren Einsatztbereich nicht gültig!</w:t>
            </w:r>
          </w:p>
          <w:p w14:paraId="08214146" w14:textId="45F1FCC6" w:rsidR="008D72CC" w:rsidRPr="008D72CC" w:rsidRDefault="008D72CC" w:rsidP="00D4147F">
            <w:pPr>
              <w:spacing w:before="60"/>
              <w:rPr>
                <w:rFonts w:ascii="Arial Narrow" w:hAnsi="Arial Narrow" w:cs="Courier New"/>
                <w:i/>
                <w:iCs/>
                <w:color w:val="FF0000"/>
                <w:sz w:val="20"/>
                <w:lang w:val="en-US"/>
              </w:rPr>
            </w:pPr>
            <w:r w:rsidRPr="00790D2C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u w:val="single"/>
                <w:lang w:val="en-US"/>
              </w:rPr>
              <w:t>Only for fire tests:</w:t>
            </w:r>
            <w:r w:rsidR="00D4147F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lang w:val="en-US"/>
              </w:rPr>
              <w:br/>
            </w:r>
            <w:r w:rsidRPr="00D4147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The following information must be available before the test is carried out, otherwise the test result may not be valid for your area of application!</w:t>
            </w:r>
          </w:p>
        </w:tc>
      </w:tr>
      <w:tr w:rsidR="000968DD" w:rsidRPr="00BE7CE8" w14:paraId="69D57B94" w14:textId="77777777" w:rsidTr="00715C36">
        <w:trPr>
          <w:gridAfter w:val="1"/>
          <w:wAfter w:w="7" w:type="dxa"/>
          <w:trHeight w:val="1838"/>
        </w:trPr>
        <w:tc>
          <w:tcPr>
            <w:tcW w:w="3000" w:type="dxa"/>
            <w:shd w:val="clear" w:color="auto" w:fill="E6E6E6"/>
            <w:vAlign w:val="center"/>
          </w:tcPr>
          <w:p w14:paraId="431BB0D0" w14:textId="16778F4A" w:rsidR="006C03EA" w:rsidRPr="006F5466" w:rsidRDefault="006C03EA" w:rsidP="006C03E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b/>
                <w:bCs/>
                <w:sz w:val="20"/>
                <w:szCs w:val="20"/>
              </w:rPr>
              <w:t>Produkttyp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003E9BD0" w14:textId="3A948FB8" w:rsidR="006C03EA" w:rsidRPr="00BE7CE8" w:rsidRDefault="006C03EA" w:rsidP="006C03EA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T</w:t>
            </w: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ype of product</w:t>
            </w:r>
          </w:p>
        </w:tc>
        <w:tc>
          <w:tcPr>
            <w:tcW w:w="4139" w:type="dxa"/>
            <w:vAlign w:val="center"/>
          </w:tcPr>
          <w:p w14:paraId="1807AF5C" w14:textId="77777777" w:rsidR="006C03EA" w:rsidRPr="005D6EC0" w:rsidRDefault="006C03EA" w:rsidP="006C03EA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EN 15102 </w:t>
            </w:r>
            <w:proofErr w:type="spellStart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Dekorative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>Wandbekleidung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/ </w:t>
            </w:r>
            <w:r w:rsidRPr="00D8680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decorative wall covering</w:t>
            </w:r>
          </w:p>
          <w:p w14:paraId="79DF1ECE" w14:textId="63A9A62A" w:rsidR="006C03EA" w:rsidRPr="002811A0" w:rsidRDefault="006F5466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US"/>
              </w:rPr>
              <w:sym w:font="Wingdings" w:char="F0E0"/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="006C03EA" w:rsidRPr="00790D2C">
              <w:rPr>
                <w:rFonts w:ascii="Arial Narrow" w:hAnsi="Arial Narrow" w:cs="Arial"/>
                <w:sz w:val="20"/>
                <w:szCs w:val="20"/>
                <w:lang w:val="en-US"/>
              </w:rPr>
              <w:t>Rollenform</w:t>
            </w:r>
            <w:proofErr w:type="spellEnd"/>
            <w:r w:rsidR="006C03EA" w:rsidRPr="00D8680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="006C03E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roll form</w:t>
            </w:r>
          </w:p>
          <w:p w14:paraId="7FADC27D" w14:textId="2164342E" w:rsidR="006C03EA" w:rsidRDefault="006F5466" w:rsidP="006C03EA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  <w:lang w:val="en-US"/>
              </w:rPr>
              <w:sym w:font="Wingdings" w:char="F0E0"/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C03EA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="006C03EA" w:rsidRPr="00790D2C">
              <w:rPr>
                <w:rFonts w:ascii="Arial Narrow" w:hAnsi="Arial Narrow" w:cs="Arial"/>
                <w:sz w:val="20"/>
                <w:szCs w:val="20"/>
                <w:lang w:val="en-US"/>
              </w:rPr>
              <w:t>Plattenform</w:t>
            </w:r>
            <w:proofErr w:type="spellEnd"/>
            <w:r w:rsidR="006C03EA" w:rsidRPr="002811A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="006C03E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panel form</w:t>
            </w:r>
          </w:p>
          <w:p w14:paraId="480B26C7" w14:textId="77777777" w:rsidR="006C03EA" w:rsidRPr="00D86800" w:rsidRDefault="006C03EA" w:rsidP="006C03EA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  <w:p w14:paraId="3E2AD312" w14:textId="0BF0316F" w:rsidR="005D3B07" w:rsidRDefault="006C03EA" w:rsidP="006C03E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>sonstiges</w:t>
            </w:r>
            <w:proofErr w:type="spellEnd"/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/ </w:t>
            </w:r>
            <w:r w:rsidRPr="00B7037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other</w:t>
            </w:r>
            <w:r w:rsidR="005D3B07" w:rsidRPr="005D3B07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  <w:r w:rsidR="005D3B07" w:rsidRPr="005D3B07">
              <w:rPr>
                <w:rFonts w:ascii="Arial Narrow" w:hAnsi="Arial Narrow" w:cs="Arial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6EDB7363" w14:textId="33D070E8" w:rsidR="006C03EA" w:rsidRDefault="005D3B07" w:rsidP="006C03E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5D3B07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en-GB"/>
              </w:rPr>
              <w:t>________________________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en-GB"/>
              </w:rPr>
              <w:t>___________________</w:t>
            </w:r>
          </w:p>
          <w:p w14:paraId="00842D96" w14:textId="0003B9B1" w:rsidR="006C03EA" w:rsidRPr="00715C36" w:rsidRDefault="006C03EA" w:rsidP="006C03EA">
            <w:pPr>
              <w:spacing w:before="60"/>
              <w:rPr>
                <w:rFonts w:ascii="Arial Narrow" w:hAnsi="Arial Narrow" w:cs="Courier New"/>
                <w:b/>
                <w:bCs/>
                <w:noProof/>
                <w:color w:val="FF0000"/>
                <w:sz w:val="4"/>
                <w:szCs w:val="4"/>
                <w:u w:val="single"/>
                <w:lang w:val="en-US"/>
              </w:rPr>
            </w:pPr>
          </w:p>
        </w:tc>
      </w:tr>
      <w:tr w:rsidR="000968DD" w:rsidRPr="00EA3E15" w14:paraId="4595C142" w14:textId="77777777" w:rsidTr="00896DC6">
        <w:trPr>
          <w:gridAfter w:val="1"/>
          <w:wAfter w:w="7" w:type="dxa"/>
          <w:trHeight w:val="454"/>
        </w:trPr>
        <w:tc>
          <w:tcPr>
            <w:tcW w:w="3000" w:type="dxa"/>
            <w:vMerge w:val="restart"/>
            <w:shd w:val="clear" w:color="auto" w:fill="E6E6E6"/>
            <w:vAlign w:val="center"/>
          </w:tcPr>
          <w:p w14:paraId="11E8AD2A" w14:textId="77777777" w:rsidR="001D7EA2" w:rsidRPr="006F5466" w:rsidRDefault="00714367" w:rsidP="009957A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b/>
                <w:bCs/>
                <w:sz w:val="20"/>
                <w:szCs w:val="20"/>
              </w:rPr>
              <w:t>Einsatz von spezifischen Prozessen, Verfahren oder Abläufen zur Verbesserung des Brandverhaltens (z.B. Einsatz von Flammschutzmitteln)</w:t>
            </w:r>
          </w:p>
          <w:p w14:paraId="2647D75C" w14:textId="77777777" w:rsidR="00714367" w:rsidRPr="008D72CC" w:rsidRDefault="00714367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1" w:type="dxa"/>
            <w:vMerge w:val="restart"/>
            <w:shd w:val="clear" w:color="auto" w:fill="E6E6E6"/>
            <w:vAlign w:val="center"/>
          </w:tcPr>
          <w:p w14:paraId="2D1DB99E" w14:textId="77777777" w:rsidR="001D7EA2" w:rsidRPr="00EA3E15" w:rsidRDefault="00BC2EBE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 xml:space="preserve">Use of specific processes, methods or operations to optimise the </w:t>
            </w:r>
            <w:r w:rsidR="00BB46D1"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reaction to fire</w:t>
            </w:r>
            <w:r w:rsidRPr="00BE7CE8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 xml:space="preserve"> (e.g. use of flame retardants</w:t>
            </w:r>
            <w:r w:rsidRPr="00EA3E15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139" w:type="dxa"/>
            <w:vAlign w:val="center"/>
          </w:tcPr>
          <w:p w14:paraId="6866AA07" w14:textId="77777777" w:rsidR="001D7EA2" w:rsidRPr="00EA3E15" w:rsidRDefault="001D7EA2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1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nein</w:t>
            </w:r>
            <w:proofErr w:type="spellEnd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/ </w:t>
            </w:r>
            <w:r w:rsidRPr="000601A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no</w:t>
            </w:r>
          </w:p>
        </w:tc>
      </w:tr>
      <w:tr w:rsidR="000968DD" w:rsidRPr="00A15451" w14:paraId="77C85EEF" w14:textId="77777777" w:rsidTr="00896DC6">
        <w:trPr>
          <w:gridAfter w:val="1"/>
          <w:wAfter w:w="7" w:type="dxa"/>
          <w:trHeight w:val="416"/>
        </w:trPr>
        <w:tc>
          <w:tcPr>
            <w:tcW w:w="3000" w:type="dxa"/>
            <w:vMerge/>
            <w:shd w:val="clear" w:color="auto" w:fill="E6E6E6"/>
            <w:vAlign w:val="center"/>
          </w:tcPr>
          <w:p w14:paraId="1D23DE57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961" w:type="dxa"/>
            <w:vMerge/>
            <w:shd w:val="clear" w:color="auto" w:fill="E6E6E6"/>
            <w:vAlign w:val="center"/>
          </w:tcPr>
          <w:p w14:paraId="04156F86" w14:textId="77777777" w:rsidR="001D7EA2" w:rsidRPr="00EA3E15" w:rsidRDefault="001D7EA2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456418D5" w14:textId="77777777" w:rsidR="001D7EA2" w:rsidRPr="00FF09D3" w:rsidRDefault="001D7EA2" w:rsidP="007708BF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end"/>
            </w:r>
            <w:bookmarkEnd w:id="2"/>
            <w:r w:rsidRPr="00FF09D3">
              <w:rPr>
                <w:rFonts w:ascii="Arial Narrow" w:hAnsi="Arial Narrow" w:cs="Arial"/>
                <w:sz w:val="20"/>
                <w:szCs w:val="20"/>
              </w:rPr>
              <w:t xml:space="preserve"> ja /</w:t>
            </w:r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yes</w:t>
            </w:r>
            <w:proofErr w:type="spellEnd"/>
          </w:p>
          <w:p w14:paraId="79817DE9" w14:textId="28C785F9" w:rsidR="009B4A66" w:rsidRPr="00715C36" w:rsidRDefault="006F5466" w:rsidP="00715C36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1D7EA2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3"/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ab/>
            </w:r>
            <w:r w:rsidR="00580575">
              <w:rPr>
                <w:rFonts w:ascii="Arial Narrow" w:hAnsi="Arial Narrow" w:cs="Arial"/>
                <w:sz w:val="20"/>
                <w:szCs w:val="20"/>
              </w:rPr>
              <w:t xml:space="preserve">nachträglich </w:t>
            </w:r>
            <w:r w:rsidR="001D7EA2" w:rsidRPr="00FF09D3">
              <w:rPr>
                <w:rFonts w:ascii="Arial Narrow" w:hAnsi="Arial Narrow" w:cs="Arial"/>
                <w:sz w:val="20"/>
                <w:szCs w:val="20"/>
              </w:rPr>
              <w:t>auf der Nutzschicht</w:t>
            </w:r>
            <w:r w:rsidR="00630D92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80575">
              <w:rPr>
                <w:rFonts w:ascii="Arial Narrow" w:hAnsi="Arial Narrow" w:cs="Arial"/>
                <w:sz w:val="20"/>
                <w:szCs w:val="20"/>
              </w:rPr>
              <w:t>aufgebracht</w:t>
            </w:r>
            <w:r w:rsidR="008460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30D92" w:rsidRPr="00FF09D3">
              <w:rPr>
                <w:rFonts w:ascii="Arial Narrow" w:hAnsi="Arial Narrow" w:cs="Arial"/>
                <w:sz w:val="20"/>
                <w:szCs w:val="20"/>
              </w:rPr>
              <w:t xml:space="preserve">/ </w:t>
            </w:r>
            <w:proofErr w:type="spellStart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applied</w:t>
            </w:r>
            <w:proofErr w:type="spellEnd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afterwards</w:t>
            </w:r>
            <w:proofErr w:type="spellEnd"/>
            <w:r w:rsidR="0084602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D7EA2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on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use</w:t>
            </w:r>
            <w:proofErr w:type="spellEnd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EBE" w:rsidRPr="00BE7CE8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surface</w:t>
            </w:r>
            <w:proofErr w:type="spellEnd"/>
          </w:p>
        </w:tc>
      </w:tr>
      <w:tr w:rsidR="000968DD" w:rsidRPr="00EA3E15" w14:paraId="0ACC4E91" w14:textId="77777777" w:rsidTr="00896DC6">
        <w:trPr>
          <w:gridAfter w:val="1"/>
          <w:wAfter w:w="7" w:type="dxa"/>
          <w:trHeight w:val="680"/>
        </w:trPr>
        <w:tc>
          <w:tcPr>
            <w:tcW w:w="3000" w:type="dxa"/>
            <w:shd w:val="clear" w:color="auto" w:fill="E6E6E6"/>
            <w:vAlign w:val="center"/>
          </w:tcPr>
          <w:p w14:paraId="5CEEEA70" w14:textId="7CD9B208" w:rsidR="00637452" w:rsidRPr="00D436C9" w:rsidRDefault="00846023" w:rsidP="00CC759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Einbau der Prüfproben (entsprechend der praktischen Anwendung)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54A4AF04" w14:textId="5CCC8099" w:rsidR="00637452" w:rsidRPr="00EA3E15" w:rsidRDefault="00846023" w:rsidP="00CC7595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Mounting of the specimens (according to the use application)</w:t>
            </w:r>
          </w:p>
        </w:tc>
        <w:tc>
          <w:tcPr>
            <w:tcW w:w="4139" w:type="dxa"/>
            <w:vAlign w:val="center"/>
          </w:tcPr>
          <w:p w14:paraId="32FB1DEB" w14:textId="77777777" w:rsidR="00A04C5A" w:rsidRDefault="00637452" w:rsidP="00BE7CE8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46023">
              <w:rPr>
                <w:rFonts w:ascii="Arial Narrow" w:hAnsi="Arial Narrow" w:cs="Arial"/>
                <w:sz w:val="20"/>
                <w:szCs w:val="20"/>
              </w:rPr>
              <w:t xml:space="preserve">freistehend / </w:t>
            </w:r>
            <w:proofErr w:type="spellStart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free</w:t>
            </w:r>
            <w:proofErr w:type="spellEnd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46023" w:rsidRPr="00846023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standing</w:t>
            </w:r>
            <w:proofErr w:type="spellEnd"/>
          </w:p>
          <w:p w14:paraId="0D074D64" w14:textId="77777777" w:rsidR="009F2E82" w:rsidRPr="00715C36" w:rsidRDefault="009F2E82" w:rsidP="00846023">
            <w:pPr>
              <w:spacing w:before="60"/>
              <w:rPr>
                <w:rFonts w:ascii="Arial Narrow" w:hAnsi="Arial Narrow" w:cs="Arial"/>
                <w:sz w:val="6"/>
                <w:szCs w:val="6"/>
                <w:lang w:val="en-GB"/>
              </w:rPr>
            </w:pPr>
          </w:p>
          <w:p w14:paraId="2CDB2CA3" w14:textId="2B378C1F" w:rsidR="00846023" w:rsidRDefault="00846023" w:rsidP="00846023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2E82">
              <w:rPr>
                <w:rFonts w:ascii="Arial Narrow" w:hAnsi="Arial Narrow" w:cs="Arial"/>
                <w:sz w:val="20"/>
                <w:szCs w:val="20"/>
              </w:rPr>
              <w:t>hinterlüftet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proofErr w:type="spellStart"/>
            <w:r w:rsid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ventilated</w:t>
            </w:r>
            <w:proofErr w:type="spellEnd"/>
            <w:r w:rsid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cavity</w:t>
            </w:r>
            <w:proofErr w:type="spellEnd"/>
          </w:p>
          <w:p w14:paraId="599B3FD8" w14:textId="77777777" w:rsidR="009F2E82" w:rsidRPr="00715C36" w:rsidRDefault="009F2E82" w:rsidP="00846023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6"/>
                <w:szCs w:val="6"/>
              </w:rPr>
            </w:pPr>
          </w:p>
          <w:p w14:paraId="33ED21D4" w14:textId="3050B27E" w:rsidR="009F2E82" w:rsidRDefault="009F2E82" w:rsidP="009F2E82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mechanisch auf der Trägerplatte /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fixed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mechanically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to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substrate</w:t>
            </w:r>
            <w:proofErr w:type="spellEnd"/>
          </w:p>
          <w:p w14:paraId="62A297FC" w14:textId="11650851" w:rsidR="00846023" w:rsidRPr="00B15E18" w:rsidRDefault="009F2E82" w:rsidP="00B15E18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Befestigungsmittel und </w:t>
            </w:r>
            <w:r w:rsidR="005D3B0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Einbau</w:t>
            </w:r>
            <w:r w:rsidR="00B15E18"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</w:t>
            </w:r>
            <w:r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nleitung </w:t>
            </w:r>
            <w:r w:rsidR="00B15E18"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sind durch den Auftraggeber bereitzustellen</w:t>
            </w:r>
            <w:r w:rsidR="00B15E18" w:rsidRPr="00B15E1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="00B15E18" w:rsidRPr="00B15E18">
              <w:rPr>
                <w:rFonts w:ascii="Arial Narrow" w:hAnsi="Arial Narrow" w:cs="Arial"/>
                <w:b/>
                <w:bCs/>
                <w:iCs/>
                <w:color w:val="2E74B5" w:themeColor="accent1" w:themeShade="BF"/>
                <w:sz w:val="20"/>
                <w:szCs w:val="20"/>
              </w:rPr>
              <w:t>/</w:t>
            </w:r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fixing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</w:t>
            </w:r>
            <w:r w:rsidR="005D3B07" w:rsidRP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nstallation</w:t>
            </w:r>
            <w:proofErr w:type="spellEnd"/>
            <w:r w:rsidR="005D3B07" w:rsidRP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 w:rsidRP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instructions</w:t>
            </w:r>
            <w:proofErr w:type="spellEnd"/>
            <w:r w:rsidR="005D3B07" w:rsidRP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must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be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provided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by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5E18"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customer</w:t>
            </w:r>
            <w:proofErr w:type="spellEnd"/>
          </w:p>
          <w:p w14:paraId="5794E6A3" w14:textId="77777777" w:rsidR="00B15E18" w:rsidRPr="00715C36" w:rsidRDefault="00B15E18" w:rsidP="00B15E18">
            <w:pPr>
              <w:spacing w:before="60"/>
              <w:rPr>
                <w:rFonts w:ascii="Arial Narrow" w:hAnsi="Arial Narrow" w:cs="Arial"/>
                <w:sz w:val="6"/>
                <w:szCs w:val="6"/>
              </w:rPr>
            </w:pPr>
          </w:p>
          <w:p w14:paraId="408747E3" w14:textId="7840F7EA" w:rsidR="00B15E18" w:rsidRPr="002B1C77" w:rsidRDefault="00B15E18" w:rsidP="00B15E18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GB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C77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2B1C7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mechanisch mit Hohlraum zur Trägerplatte / </w:t>
            </w:r>
            <w:r w:rsidRPr="002B1C7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GB"/>
              </w:rPr>
              <w:t>fixed mechanically to the substrate with a cavity</w:t>
            </w:r>
          </w:p>
          <w:p w14:paraId="20DDA110" w14:textId="5745DBFF" w:rsidR="00B15E18" w:rsidRPr="00715C36" w:rsidRDefault="00B15E18" w:rsidP="00B15E18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Befestigungsmittel und </w:t>
            </w:r>
            <w:r w:rsidR="005D3B0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Einbau</w:t>
            </w:r>
            <w:r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anleitung sind durch den Auftraggeber bereitzustellen</w:t>
            </w:r>
            <w:r w:rsidRPr="00B15E1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B15E18">
              <w:rPr>
                <w:rFonts w:ascii="Arial Narrow" w:hAnsi="Arial Narrow" w:cs="Arial"/>
                <w:b/>
                <w:bCs/>
                <w:iCs/>
                <w:color w:val="2E74B5" w:themeColor="accent1" w:themeShade="BF"/>
                <w:sz w:val="20"/>
                <w:szCs w:val="20"/>
              </w:rPr>
              <w:t>/</w:t>
            </w:r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fixing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installation</w:t>
            </w:r>
            <w:proofErr w:type="spellEnd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instruction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must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be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provided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by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customer</w:t>
            </w:r>
            <w:proofErr w:type="spellEnd"/>
          </w:p>
          <w:p w14:paraId="34B5DA3B" w14:textId="77777777" w:rsidR="00715C36" w:rsidRPr="00715C36" w:rsidRDefault="00715C36" w:rsidP="00715C36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6"/>
                <w:szCs w:val="6"/>
              </w:rPr>
            </w:pPr>
          </w:p>
          <w:p w14:paraId="7CF3B2AE" w14:textId="6BDD061C" w:rsidR="00B15E18" w:rsidRDefault="00B15E18" w:rsidP="00B15E18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verklebt auf der Trägerplatte /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glued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to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9F2E82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substrate</w:t>
            </w:r>
            <w:proofErr w:type="spellEnd"/>
          </w:p>
          <w:p w14:paraId="2C1AB147" w14:textId="49692A8B" w:rsidR="00B15E18" w:rsidRPr="00B15E18" w:rsidRDefault="00B15E18" w:rsidP="00B15E18">
            <w:pPr>
              <w:pStyle w:val="Listenabsatz"/>
              <w:numPr>
                <w:ilvl w:val="0"/>
                <w:numId w:val="2"/>
              </w:num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Klebstoff und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Verlegeanleitung</w:t>
            </w:r>
            <w:proofErr w:type="spellEnd"/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sind </w:t>
            </w:r>
            <w:r w:rsidRPr="00B15E18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durch den Auftraggeber bereitzustellen</w:t>
            </w:r>
            <w:r w:rsidRPr="00B15E1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B15E18">
              <w:rPr>
                <w:rFonts w:ascii="Arial Narrow" w:hAnsi="Arial Narrow" w:cs="Arial"/>
                <w:b/>
                <w:bCs/>
                <w:iCs/>
                <w:color w:val="2E74B5" w:themeColor="accent1" w:themeShade="BF"/>
                <w:sz w:val="20"/>
                <w:szCs w:val="20"/>
              </w:rPr>
              <w:t>/</w:t>
            </w:r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adhesive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installation</w:t>
            </w:r>
            <w:proofErr w:type="spellEnd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iinstructionmust</w:t>
            </w:r>
            <w:proofErr w:type="spellEnd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be</w:t>
            </w:r>
            <w:proofErr w:type="spellEnd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p</w:t>
            </w:r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rovided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by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15E18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customer</w:t>
            </w:r>
            <w:proofErr w:type="spellEnd"/>
          </w:p>
          <w:p w14:paraId="5286A067" w14:textId="7CC29B75" w:rsidR="00B15E18" w:rsidRDefault="00715C36" w:rsidP="00B15E18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</w:t>
            </w:r>
            <w:r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D3B07">
              <w:rPr>
                <w:rFonts w:ascii="Arial Narrow" w:hAnsi="Arial Narrow" w:cs="Arial"/>
                <w:sz w:val="20"/>
                <w:szCs w:val="20"/>
              </w:rPr>
              <w:t xml:space="preserve">Auftragsmenge des Klebstoffs / </w:t>
            </w:r>
            <w:proofErr w:type="spellStart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Application</w:t>
            </w:r>
            <w:proofErr w:type="spellEnd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quantity</w:t>
            </w:r>
            <w:proofErr w:type="spellEnd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of</w:t>
            </w:r>
            <w:proofErr w:type="spellEnd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D3B07" w:rsidRPr="005D3B07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adhesive</w:t>
            </w:r>
            <w:proofErr w:type="spellEnd"/>
            <w:r w:rsidR="005D3B07" w:rsidRPr="005D3B0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:</w:t>
            </w:r>
          </w:p>
          <w:p w14:paraId="53EEF09F" w14:textId="1DCC1F89" w:rsidR="005D3B07" w:rsidRDefault="005D3B07" w:rsidP="00B15E18">
            <w:pPr>
              <w:spacing w:before="6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D3B07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______________________________________</w:t>
            </w:r>
            <w:r w:rsidR="00715C36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g/m²</w:t>
            </w:r>
          </w:p>
          <w:p w14:paraId="409C2FAD" w14:textId="77777777" w:rsidR="00715C36" w:rsidRDefault="00715C36" w:rsidP="00B15E18">
            <w:pPr>
              <w:spacing w:before="6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  <w:p w14:paraId="4805C97B" w14:textId="1196869E" w:rsidR="00896DC6" w:rsidRDefault="00896DC6" w:rsidP="00896DC6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mit horizontaler Fuge /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with</w:t>
            </w:r>
            <w:proofErr w:type="spell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horizontal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</w:p>
          <w:p w14:paraId="1CC84456" w14:textId="70277C3A" w:rsidR="00BB468A" w:rsidRDefault="00BB468A" w:rsidP="00BB468A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2B1C77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715C36"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715C36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15C3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C36" w:rsidRPr="00FF09D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15C3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715C3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715C36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="00715C36" w:rsidRPr="002B1C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stumpf gestoßen /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butt</w:t>
            </w:r>
            <w:proofErr w:type="spell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</w:p>
          <w:p w14:paraId="735F6C28" w14:textId="723CD5FF" w:rsidR="00BB468A" w:rsidRPr="00BB468A" w:rsidRDefault="00BB468A" w:rsidP="00BB468A">
            <w:pPr>
              <w:spacing w:before="60"/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</w:pPr>
            <w:r w:rsidRPr="00BB468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Oder</w:t>
            </w:r>
            <w:r w:rsidRPr="00BB468A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/ </w:t>
            </w:r>
            <w:proofErr w:type="spellStart"/>
            <w:r w:rsidRPr="00BB468A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or</w:t>
            </w:r>
            <w:proofErr w:type="spellEnd"/>
          </w:p>
          <w:p w14:paraId="6A09AA11" w14:textId="21FF526B" w:rsidR="00BB468A" w:rsidRDefault="00BB468A" w:rsidP="00BB468A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2B1C77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0A7E5B"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0A7E5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Fugenbreite / </w:t>
            </w:r>
            <w:proofErr w:type="spellStart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width</w:t>
            </w:r>
            <w:proofErr w:type="spellEnd"/>
            <w:r w:rsidRPr="00BB468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:</w:t>
            </w:r>
          </w:p>
          <w:p w14:paraId="1A7E965C" w14:textId="2F4E19F5" w:rsidR="00BB468A" w:rsidRPr="002B1C77" w:rsidRDefault="00BB468A" w:rsidP="00BB468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2B1C77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________________________________________</w:t>
            </w:r>
            <w:r w:rsidR="00715C36" w:rsidRPr="002B1C77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mm</w:t>
            </w:r>
          </w:p>
          <w:p w14:paraId="1AA62B36" w14:textId="37409D15" w:rsidR="00896DC6" w:rsidRDefault="00896DC6" w:rsidP="00896DC6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mit vertikaler Fuge /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with</w:t>
            </w:r>
            <w:proofErr w:type="spell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vertical</w:t>
            </w:r>
            <w:proofErr w:type="spell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</w:p>
          <w:p w14:paraId="7D9B9A5B" w14:textId="77777777" w:rsidR="00715C36" w:rsidRDefault="00715C36" w:rsidP="00715C36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2B1C77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Pr="006F5466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2B1C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stumpf gestoßen /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butt</w:t>
            </w:r>
            <w:proofErr w:type="spell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</w:p>
          <w:p w14:paraId="13F4DEC5" w14:textId="77777777" w:rsidR="00BB468A" w:rsidRPr="00BB468A" w:rsidRDefault="00BB468A" w:rsidP="00BB468A">
            <w:pPr>
              <w:spacing w:before="60"/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</w:pPr>
            <w:r w:rsidRPr="00BB468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Oder</w:t>
            </w:r>
            <w:r w:rsidRPr="00BB468A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/ </w:t>
            </w:r>
            <w:proofErr w:type="spellStart"/>
            <w:r w:rsidRPr="00BB468A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</w:rPr>
              <w:t>or</w:t>
            </w:r>
            <w:proofErr w:type="spellEnd"/>
          </w:p>
          <w:p w14:paraId="3412EE54" w14:textId="77777777" w:rsidR="00BB468A" w:rsidRDefault="00BB468A" w:rsidP="00BB468A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2B1C77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BE7CE8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BE7C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Fugenbreite / </w:t>
            </w:r>
            <w:proofErr w:type="spellStart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joint</w:t>
            </w:r>
            <w:proofErr w:type="spellEnd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B468A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width</w:t>
            </w:r>
            <w:proofErr w:type="spellEnd"/>
            <w:r w:rsidRPr="00BB468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:</w:t>
            </w:r>
          </w:p>
          <w:p w14:paraId="554DE049" w14:textId="6D375CB6" w:rsidR="00BB468A" w:rsidRDefault="00BB468A" w:rsidP="00BB468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5D3B07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en-GB"/>
              </w:rPr>
              <w:t>________________________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en-GB"/>
              </w:rPr>
              <w:t>________________</w:t>
            </w:r>
            <w:r w:rsidR="00715C36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en-GB"/>
              </w:rPr>
              <w:t>mm</w:t>
            </w:r>
          </w:p>
          <w:p w14:paraId="4CDB0E9C" w14:textId="29E9F1B8" w:rsidR="00B15E18" w:rsidRPr="00BE7CE8" w:rsidRDefault="00B15E18" w:rsidP="00B15E18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0968DD" w:rsidRPr="00ED78C4" w14:paraId="7D9FCB38" w14:textId="77777777" w:rsidTr="00896DC6">
        <w:trPr>
          <w:gridAfter w:val="1"/>
          <w:wAfter w:w="7" w:type="dxa"/>
          <w:trHeight w:val="680"/>
        </w:trPr>
        <w:tc>
          <w:tcPr>
            <w:tcW w:w="3000" w:type="dxa"/>
            <w:shd w:val="clear" w:color="auto" w:fill="E6E6E6"/>
            <w:vAlign w:val="center"/>
          </w:tcPr>
          <w:p w14:paraId="7694B829" w14:textId="664875B3" w:rsidR="004C45F6" w:rsidRPr="00D436C9" w:rsidRDefault="004C45F6" w:rsidP="004C45F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Trägerplatte</w:t>
            </w:r>
            <w:r w:rsidR="000E7A38" w:rsidRPr="00D436C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shd w:val="clear" w:color="auto" w:fill="E6E6E6"/>
            <w:vAlign w:val="center"/>
          </w:tcPr>
          <w:p w14:paraId="426A04BD" w14:textId="42DE276C" w:rsidR="004C45F6" w:rsidRPr="00EA3E15" w:rsidRDefault="00D436C9" w:rsidP="004C45F6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Substrate</w:t>
            </w:r>
          </w:p>
        </w:tc>
        <w:tc>
          <w:tcPr>
            <w:tcW w:w="4139" w:type="dxa"/>
            <w:vAlign w:val="center"/>
          </w:tcPr>
          <w:p w14:paraId="0B546A5E" w14:textId="708901EA" w:rsidR="00BB468A" w:rsidRDefault="00BB468A" w:rsidP="00BB468A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43C82">
              <w:rPr>
                <w:rFonts w:ascii="Arial Narrow" w:hAnsi="Arial Narrow" w:cs="Arial"/>
                <w:sz w:val="20"/>
                <w:szCs w:val="20"/>
              </w:rPr>
              <w:t>Gips</w:t>
            </w:r>
            <w:r>
              <w:rPr>
                <w:rFonts w:ascii="Arial Narrow" w:hAnsi="Arial Narrow" w:cs="Arial"/>
                <w:sz w:val="20"/>
                <w:szCs w:val="20"/>
              </w:rPr>
              <w:t>platte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gemäß EN 13238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br/>
              <w:t xml:space="preserve">      </w:t>
            </w:r>
            <w:proofErr w:type="spellStart"/>
            <w:r w:rsidR="00C24896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gypsum</w:t>
            </w:r>
            <w:proofErr w:type="spellEnd"/>
            <w:r w:rsidR="00C24896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C24896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plaster</w:t>
            </w:r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board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according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EN 13238</w:t>
            </w:r>
          </w:p>
          <w:p w14:paraId="2DEC08E6" w14:textId="77777777" w:rsidR="000A7E5B" w:rsidRPr="002B1C77" w:rsidRDefault="000A7E5B" w:rsidP="000A7E5B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C77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2B1C7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Calciumsilicatplatte gemäß EN 13238</w:t>
            </w:r>
            <w:r w:rsidRPr="002B1C77">
              <w:rPr>
                <w:rFonts w:ascii="Arial Narrow" w:hAnsi="Arial Narrow" w:cs="Arial"/>
                <w:sz w:val="20"/>
                <w:szCs w:val="20"/>
                <w:lang w:val="en-GB"/>
              </w:rPr>
              <w:br/>
              <w:t xml:space="preserve">      </w:t>
            </w:r>
            <w:r w:rsidRPr="002B1C77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calcium silicate board according EN 13238</w:t>
            </w:r>
          </w:p>
          <w:p w14:paraId="288534EA" w14:textId="1D87FD37" w:rsidR="004C45F6" w:rsidRPr="00790D2C" w:rsidRDefault="004C45F6" w:rsidP="004C45F6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Spanpl</w:t>
            </w:r>
            <w:r w:rsidR="000E7A38" w:rsidRPr="00790D2C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>tte gemäß</w:t>
            </w:r>
            <w:r w:rsidR="000E7A38" w:rsidRPr="00790D2C">
              <w:rPr>
                <w:rFonts w:ascii="Arial Narrow" w:hAnsi="Arial Narrow" w:cs="Arial"/>
                <w:sz w:val="20"/>
                <w:szCs w:val="20"/>
              </w:rPr>
              <w:t xml:space="preserve"> EN 13238</w:t>
            </w:r>
          </w:p>
          <w:p w14:paraId="0857A946" w14:textId="3A0A612E" w:rsidR="00B7037A" w:rsidRDefault="00B7037A" w:rsidP="004C45F6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     </w:t>
            </w:r>
            <w:proofErr w:type="spellStart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particleboard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according</w:t>
            </w:r>
            <w:proofErr w:type="spellEnd"/>
            <w:r w:rsidRPr="00790D2C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EN 13238</w:t>
            </w:r>
          </w:p>
          <w:p w14:paraId="08BDD065" w14:textId="0A90CEDC" w:rsidR="001766FA" w:rsidRPr="00790D2C" w:rsidRDefault="001766FA" w:rsidP="001766FA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790D2C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Das Prüfergebnis auf einer Spanplatte gemäß EN 13238 gilt auch für Einsatzbedingungen auf einer </w:t>
            </w:r>
            <w:r w:rsidR="00E55B79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Calciumsilicat</w:t>
            </w:r>
            <w:r w:rsidR="00443C82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- und Gips</w:t>
            </w:r>
            <w:r w:rsidRPr="00790D2C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platte (gemäß EN </w:t>
            </w:r>
            <w:r w:rsidR="00E55B79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13238</w:t>
            </w:r>
            <w:r w:rsidRPr="00790D2C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)</w:t>
            </w:r>
          </w:p>
          <w:p w14:paraId="233F0DDE" w14:textId="77777777" w:rsidR="00BC0976" w:rsidRDefault="001766FA" w:rsidP="001766FA">
            <w:pPr>
              <w:spacing w:before="60"/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</w:pPr>
            <w:r w:rsidRPr="00BC0976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 xml:space="preserve">The test result on a particleboard according to EN 13238 is also valid for application conditions on a </w:t>
            </w:r>
            <w:r w:rsidR="00E55B79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calcium silicate</w:t>
            </w:r>
            <w:r w:rsidRPr="00BC0976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 xml:space="preserve"> board (according to EN </w:t>
            </w:r>
            <w:r w:rsidR="00E55B79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13238</w:t>
            </w:r>
            <w:r w:rsidRPr="00BC0976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)</w:t>
            </w:r>
          </w:p>
          <w:p w14:paraId="0FB7D9F6" w14:textId="77777777" w:rsidR="00EC463E" w:rsidRPr="002B1C77" w:rsidRDefault="00EC463E" w:rsidP="00EC463E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1004D8E" w14:textId="77777777" w:rsidR="000968DD" w:rsidRPr="002B1C77" w:rsidRDefault="000968DD" w:rsidP="000968DD">
            <w:pPr>
              <w:spacing w:before="6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sonstiges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(keine Norm-Trägerplatte gemäß EN 13238</w:t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/ </w:t>
            </w:r>
            <w:r w:rsidRPr="002B1C77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other (non-standard substrate according EN 13238)</w:t>
            </w:r>
            <w:r w:rsidRPr="002B1C7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D9FB5AA" w14:textId="77777777" w:rsidR="000968DD" w:rsidRPr="000968DD" w:rsidRDefault="000968DD" w:rsidP="000968DD">
            <w:pPr>
              <w:spacing w:before="60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14:paraId="4DB236E5" w14:textId="01EA893E" w:rsidR="000968DD" w:rsidRPr="00B64E5A" w:rsidRDefault="000968DD" w:rsidP="000968DD">
            <w:pPr>
              <w:spacing w:before="60"/>
              <w:rPr>
                <w:rFonts w:ascii="Arial Narrow" w:hAnsi="Arial Narrow" w:cs="Courier New"/>
                <w:b/>
                <w:bCs/>
                <w:sz w:val="20"/>
              </w:rPr>
            </w:pPr>
            <w:r w:rsidRPr="00B64E5A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_</w:t>
            </w:r>
            <w:r w:rsidRPr="00B64E5A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</w:t>
            </w:r>
          </w:p>
          <w:p w14:paraId="48F0D3F8" w14:textId="77777777" w:rsidR="000968DD" w:rsidRPr="00790D2C" w:rsidRDefault="000968DD" w:rsidP="000968DD">
            <w:pPr>
              <w:spacing w:before="60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790D2C"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 xml:space="preserve">Das Prüfergebnis </w:t>
            </w:r>
            <w:r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  <w:t>auf sonstiger Trägerplatte gilt in der praktischen Anwendung nur für die verwendete Trägerplatte</w:t>
            </w:r>
          </w:p>
          <w:p w14:paraId="28F88AAA" w14:textId="5A00B6B2" w:rsidR="00EC463E" w:rsidRDefault="000968DD" w:rsidP="000968DD">
            <w:pPr>
              <w:spacing w:before="60"/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</w:pPr>
            <w:r w:rsidRPr="004C3F8A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In the end use application, the test result on other substrate is only valid for the used substrate</w:t>
            </w:r>
            <w:r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.</w:t>
            </w:r>
          </w:p>
          <w:p w14:paraId="12EBFA35" w14:textId="77777777" w:rsidR="000968DD" w:rsidRPr="002B1C77" w:rsidRDefault="000968DD" w:rsidP="000968DD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4"/>
                <w:szCs w:val="4"/>
                <w:lang w:val="en-GB"/>
              </w:rPr>
            </w:pPr>
          </w:p>
          <w:p w14:paraId="44D8DDBD" w14:textId="61E11020" w:rsidR="00EC463E" w:rsidRPr="002B1C77" w:rsidRDefault="00EC463E" w:rsidP="00EC463E">
            <w:pPr>
              <w:spacing w:before="60"/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90D2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zusätzliche Lagen </w:t>
            </w:r>
            <w:r w:rsidR="000968DD">
              <w:rPr>
                <w:rFonts w:ascii="Arial Narrow" w:hAnsi="Arial Narrow" w:cs="Arial"/>
                <w:sz w:val="20"/>
                <w:szCs w:val="20"/>
              </w:rPr>
              <w:t>unmittelbar hinter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der Trägerplatte, die das Brandverhalten </w:t>
            </w:r>
            <w:r w:rsidR="000968DD">
              <w:rPr>
                <w:rFonts w:ascii="Arial Narrow" w:hAnsi="Arial Narrow" w:cs="Arial"/>
                <w:sz w:val="20"/>
                <w:szCs w:val="20"/>
              </w:rPr>
              <w:t xml:space="preserve">beeinflussen / </w:t>
            </w:r>
            <w:r w:rsidR="000968DD" w:rsidRPr="002B1C77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</w:rPr>
              <w:t>layers behind the immediate substrate which can influence the performance</w:t>
            </w:r>
          </w:p>
          <w:p w14:paraId="14D50BFC" w14:textId="77777777" w:rsidR="000968DD" w:rsidRPr="000968DD" w:rsidRDefault="000968DD" w:rsidP="000968DD">
            <w:pPr>
              <w:spacing w:before="60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14:paraId="4C397CD7" w14:textId="77777777" w:rsidR="000968DD" w:rsidRPr="00B64E5A" w:rsidRDefault="000968DD" w:rsidP="000968DD">
            <w:pPr>
              <w:spacing w:before="60"/>
              <w:rPr>
                <w:rFonts w:ascii="Arial Narrow" w:hAnsi="Arial Narrow" w:cs="Courier New"/>
                <w:b/>
                <w:bCs/>
                <w:sz w:val="20"/>
              </w:rPr>
            </w:pPr>
            <w:r w:rsidRPr="00B64E5A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_</w:t>
            </w:r>
            <w:r w:rsidRPr="00B64E5A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</w:t>
            </w:r>
          </w:p>
          <w:p w14:paraId="7844ACA2" w14:textId="67EA0A14" w:rsidR="00EC463E" w:rsidRPr="00BC0976" w:rsidRDefault="00EC463E" w:rsidP="001766FA">
            <w:pPr>
              <w:spacing w:before="60"/>
              <w:rPr>
                <w:rFonts w:ascii="Arial Narrow" w:hAnsi="Arial Narrow" w:cs="Courier New"/>
                <w:i/>
                <w:iCs/>
                <w:sz w:val="20"/>
                <w:lang w:val="en-US"/>
              </w:rPr>
            </w:pPr>
          </w:p>
        </w:tc>
      </w:tr>
    </w:tbl>
    <w:p w14:paraId="5AEEC69F" w14:textId="77777777" w:rsidR="00630D92" w:rsidRPr="00BC0976" w:rsidRDefault="00630D92" w:rsidP="00481A84">
      <w:pPr>
        <w:spacing w:before="120" w:after="120" w:line="288" w:lineRule="auto"/>
        <w:jc w:val="both"/>
        <w:rPr>
          <w:rFonts w:ascii="Arial Narrow" w:hAnsi="Arial Narrow" w:cs="Arial"/>
          <w:sz w:val="16"/>
          <w:szCs w:val="16"/>
          <w:lang w:val="en-US"/>
        </w:rPr>
      </w:pPr>
    </w:p>
    <w:p w14:paraId="1546B993" w14:textId="77777777" w:rsidR="00481A84" w:rsidRPr="009B4A66" w:rsidRDefault="00481A84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r w:rsidRPr="00EA3E15">
        <w:rPr>
          <w:rFonts w:ascii="Arial Narrow" w:hAnsi="Arial Narrow" w:cs="Arial"/>
          <w:sz w:val="22"/>
          <w:szCs w:val="22"/>
        </w:rPr>
        <w:t xml:space="preserve">Datum / </w:t>
      </w:r>
      <w:r w:rsidRPr="00EA3E15">
        <w:rPr>
          <w:rFonts w:ascii="Arial Narrow" w:hAnsi="Arial Narrow" w:cs="Arial"/>
          <w:i/>
          <w:sz w:val="22"/>
          <w:szCs w:val="22"/>
        </w:rPr>
        <w:t>date</w:t>
      </w:r>
      <w:r w:rsidRPr="00EA3E15">
        <w:rPr>
          <w:rFonts w:ascii="Arial Narrow" w:hAnsi="Arial Narrow" w:cs="Arial"/>
          <w:sz w:val="22"/>
          <w:szCs w:val="22"/>
        </w:rPr>
        <w:t>: _____________</w:t>
      </w:r>
      <w:r w:rsidRPr="00EA3E15">
        <w:rPr>
          <w:rFonts w:ascii="Arial Narrow" w:hAnsi="Arial Narrow" w:cs="Arial"/>
          <w:sz w:val="22"/>
          <w:szCs w:val="22"/>
        </w:rPr>
        <w:tab/>
        <w:t xml:space="preserve">Unterschrift / </w:t>
      </w:r>
      <w:proofErr w:type="spellStart"/>
      <w:r w:rsidR="00573436" w:rsidRPr="00EA3E15">
        <w:rPr>
          <w:rFonts w:ascii="Arial Narrow" w:hAnsi="Arial Narrow" w:cs="Arial"/>
          <w:i/>
          <w:sz w:val="22"/>
          <w:szCs w:val="22"/>
        </w:rPr>
        <w:t>s</w:t>
      </w:r>
      <w:r w:rsidRPr="00EA3E15">
        <w:rPr>
          <w:rFonts w:ascii="Arial Narrow" w:hAnsi="Arial Narrow" w:cs="Arial"/>
          <w:i/>
          <w:sz w:val="22"/>
          <w:szCs w:val="22"/>
        </w:rPr>
        <w:t>ignature</w:t>
      </w:r>
      <w:proofErr w:type="spellEnd"/>
      <w:r w:rsidRPr="00EA3E15">
        <w:rPr>
          <w:rFonts w:ascii="Arial Narrow" w:hAnsi="Arial Narrow" w:cs="Arial"/>
          <w:sz w:val="22"/>
          <w:szCs w:val="22"/>
        </w:rPr>
        <w:t>: __________________________</w:t>
      </w:r>
    </w:p>
    <w:sectPr w:rsidR="00481A84" w:rsidRPr="009B4A66" w:rsidSect="00770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52D0" w14:textId="77777777" w:rsidR="00E014F1" w:rsidRDefault="00E014F1">
      <w:r>
        <w:separator/>
      </w:r>
    </w:p>
  </w:endnote>
  <w:endnote w:type="continuationSeparator" w:id="0">
    <w:p w14:paraId="0B119550" w14:textId="77777777" w:rsidR="00E014F1" w:rsidRDefault="00E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79AF" w14:textId="77777777" w:rsidR="002B1C77" w:rsidRDefault="002B1C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53BC" w14:textId="5E64E758" w:rsidR="00573436" w:rsidRPr="007708BF" w:rsidRDefault="00573436" w:rsidP="007708BF">
    <w:pPr>
      <w:pStyle w:val="Fuzeile"/>
      <w:tabs>
        <w:tab w:val="clear" w:pos="9072"/>
        <w:tab w:val="right" w:pos="9631"/>
      </w:tabs>
      <w:rPr>
        <w:rFonts w:ascii="Arial" w:hAnsi="Arial" w:cs="Arial"/>
        <w:sz w:val="16"/>
        <w:szCs w:val="16"/>
      </w:rPr>
    </w:pPr>
    <w:r w:rsidRPr="007708BF">
      <w:rPr>
        <w:rFonts w:ascii="Arial" w:hAnsi="Arial" w:cs="Arial"/>
        <w:sz w:val="16"/>
        <w:szCs w:val="16"/>
      </w:rPr>
      <w:t>Form_</w:t>
    </w:r>
    <w:r>
      <w:rPr>
        <w:rFonts w:ascii="Arial" w:hAnsi="Arial" w:cs="Arial"/>
        <w:sz w:val="16"/>
        <w:szCs w:val="16"/>
      </w:rPr>
      <w:t>AV_5</w:t>
    </w:r>
    <w:r w:rsidR="00BD2C8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</w:t>
    </w:r>
    <w:r w:rsidRPr="007708BF">
      <w:rPr>
        <w:rFonts w:ascii="Arial" w:hAnsi="Arial" w:cs="Arial"/>
        <w:sz w:val="16"/>
        <w:szCs w:val="16"/>
      </w:rPr>
      <w:t xml:space="preserve">(Rev. </w:t>
    </w:r>
    <w:r w:rsidR="002B1C77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)</w:t>
    </w:r>
    <w:r w:rsidRPr="007708BF">
      <w:rPr>
        <w:rFonts w:ascii="Arial" w:hAnsi="Arial" w:cs="Arial"/>
        <w:sz w:val="16"/>
        <w:szCs w:val="16"/>
      </w:rPr>
      <w:tab/>
    </w:r>
    <w:r w:rsidRPr="007708BF">
      <w:rPr>
        <w:rFonts w:ascii="Arial" w:hAnsi="Arial" w:cs="Arial"/>
        <w:sz w:val="16"/>
        <w:szCs w:val="16"/>
      </w:rPr>
      <w:tab/>
      <w:t>1 /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DF1A" w14:textId="77777777" w:rsidR="002B1C77" w:rsidRDefault="002B1C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3421" w14:textId="77777777" w:rsidR="00E014F1" w:rsidRDefault="00E014F1">
      <w:r>
        <w:separator/>
      </w:r>
    </w:p>
  </w:footnote>
  <w:footnote w:type="continuationSeparator" w:id="0">
    <w:p w14:paraId="36B0F8F3" w14:textId="77777777" w:rsidR="00E014F1" w:rsidRDefault="00E0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EB75" w14:textId="77777777" w:rsidR="002B1C77" w:rsidRDefault="002B1C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9D2F" w14:textId="77777777" w:rsidR="00573436" w:rsidRDefault="00FE7471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083641" wp14:editId="471631C8">
          <wp:simplePos x="0" y="0"/>
          <wp:positionH relativeFrom="column">
            <wp:posOffset>4871085</wp:posOffset>
          </wp:positionH>
          <wp:positionV relativeFrom="paragraph">
            <wp:posOffset>-107315</wp:posOffset>
          </wp:positionV>
          <wp:extent cx="1242229" cy="557031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I GmbH 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2229" cy="55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33A6" w14:textId="77777777" w:rsidR="002B1C77" w:rsidRDefault="002B1C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3F8"/>
    <w:multiLevelType w:val="hybridMultilevel"/>
    <w:tmpl w:val="BDA26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E155F"/>
    <w:multiLevelType w:val="hybridMultilevel"/>
    <w:tmpl w:val="19E6D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4559">
    <w:abstractNumId w:val="0"/>
  </w:num>
  <w:num w:numId="2" w16cid:durableId="62419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AA"/>
    <w:rsid w:val="000051BD"/>
    <w:rsid w:val="000146BB"/>
    <w:rsid w:val="000149F6"/>
    <w:rsid w:val="00014BB9"/>
    <w:rsid w:val="00022B29"/>
    <w:rsid w:val="00040061"/>
    <w:rsid w:val="000428F7"/>
    <w:rsid w:val="000437B6"/>
    <w:rsid w:val="00056BD0"/>
    <w:rsid w:val="000601A7"/>
    <w:rsid w:val="00061DE7"/>
    <w:rsid w:val="00066FF3"/>
    <w:rsid w:val="00067DA8"/>
    <w:rsid w:val="00075A9F"/>
    <w:rsid w:val="000816A2"/>
    <w:rsid w:val="00084F59"/>
    <w:rsid w:val="00085DF7"/>
    <w:rsid w:val="00087CDC"/>
    <w:rsid w:val="0009124C"/>
    <w:rsid w:val="0009129C"/>
    <w:rsid w:val="00093137"/>
    <w:rsid w:val="000932CE"/>
    <w:rsid w:val="00093C60"/>
    <w:rsid w:val="000948AA"/>
    <w:rsid w:val="000968DD"/>
    <w:rsid w:val="000A14D7"/>
    <w:rsid w:val="000A3A96"/>
    <w:rsid w:val="000A3D6B"/>
    <w:rsid w:val="000A5766"/>
    <w:rsid w:val="000A7E5B"/>
    <w:rsid w:val="000B3FA9"/>
    <w:rsid w:val="000C0A52"/>
    <w:rsid w:val="000C2503"/>
    <w:rsid w:val="000C408E"/>
    <w:rsid w:val="000C5F17"/>
    <w:rsid w:val="000D3C1D"/>
    <w:rsid w:val="000D5564"/>
    <w:rsid w:val="000D55BB"/>
    <w:rsid w:val="000E0852"/>
    <w:rsid w:val="000E0C5F"/>
    <w:rsid w:val="000E4280"/>
    <w:rsid w:val="000E4AF3"/>
    <w:rsid w:val="000E7A38"/>
    <w:rsid w:val="000F16EC"/>
    <w:rsid w:val="000F5E38"/>
    <w:rsid w:val="000F7679"/>
    <w:rsid w:val="000F7B14"/>
    <w:rsid w:val="00100DDB"/>
    <w:rsid w:val="00104C15"/>
    <w:rsid w:val="00113834"/>
    <w:rsid w:val="00114485"/>
    <w:rsid w:val="00114600"/>
    <w:rsid w:val="0012307E"/>
    <w:rsid w:val="00124610"/>
    <w:rsid w:val="00124A4E"/>
    <w:rsid w:val="00140F5C"/>
    <w:rsid w:val="00144E95"/>
    <w:rsid w:val="00145E61"/>
    <w:rsid w:val="001569A5"/>
    <w:rsid w:val="001615D6"/>
    <w:rsid w:val="00163D2F"/>
    <w:rsid w:val="00164692"/>
    <w:rsid w:val="00164FE9"/>
    <w:rsid w:val="001700DB"/>
    <w:rsid w:val="0017107C"/>
    <w:rsid w:val="001766FA"/>
    <w:rsid w:val="0018049A"/>
    <w:rsid w:val="001838B3"/>
    <w:rsid w:val="00192F0B"/>
    <w:rsid w:val="001C08B3"/>
    <w:rsid w:val="001D1AF9"/>
    <w:rsid w:val="001D7EA2"/>
    <w:rsid w:val="001E2204"/>
    <w:rsid w:val="001F0CDB"/>
    <w:rsid w:val="001F17A0"/>
    <w:rsid w:val="001F2276"/>
    <w:rsid w:val="001F316F"/>
    <w:rsid w:val="001F3254"/>
    <w:rsid w:val="001F4586"/>
    <w:rsid w:val="001F60C3"/>
    <w:rsid w:val="001F739B"/>
    <w:rsid w:val="001F786E"/>
    <w:rsid w:val="00205C71"/>
    <w:rsid w:val="002064FB"/>
    <w:rsid w:val="00211CB3"/>
    <w:rsid w:val="00216904"/>
    <w:rsid w:val="002226BC"/>
    <w:rsid w:val="00224F0F"/>
    <w:rsid w:val="00234615"/>
    <w:rsid w:val="00235657"/>
    <w:rsid w:val="002426D1"/>
    <w:rsid w:val="002440C8"/>
    <w:rsid w:val="00244A41"/>
    <w:rsid w:val="00246FA3"/>
    <w:rsid w:val="00247A96"/>
    <w:rsid w:val="00253EE4"/>
    <w:rsid w:val="00254DBE"/>
    <w:rsid w:val="00254F15"/>
    <w:rsid w:val="002579B6"/>
    <w:rsid w:val="00257BEB"/>
    <w:rsid w:val="00260484"/>
    <w:rsid w:val="00260CD5"/>
    <w:rsid w:val="00260CF4"/>
    <w:rsid w:val="002631B6"/>
    <w:rsid w:val="0026548A"/>
    <w:rsid w:val="00265A69"/>
    <w:rsid w:val="00265EA4"/>
    <w:rsid w:val="0026623B"/>
    <w:rsid w:val="00266633"/>
    <w:rsid w:val="00270B3A"/>
    <w:rsid w:val="002811A0"/>
    <w:rsid w:val="00281D02"/>
    <w:rsid w:val="002864A6"/>
    <w:rsid w:val="00292B3F"/>
    <w:rsid w:val="00295118"/>
    <w:rsid w:val="00295CF9"/>
    <w:rsid w:val="002B1C77"/>
    <w:rsid w:val="002B74F1"/>
    <w:rsid w:val="002C27BC"/>
    <w:rsid w:val="002C3660"/>
    <w:rsid w:val="002C3A8A"/>
    <w:rsid w:val="002C40F0"/>
    <w:rsid w:val="002C6D4F"/>
    <w:rsid w:val="002C717B"/>
    <w:rsid w:val="002D1078"/>
    <w:rsid w:val="002E1E4B"/>
    <w:rsid w:val="002E2606"/>
    <w:rsid w:val="002E4927"/>
    <w:rsid w:val="002E599C"/>
    <w:rsid w:val="002F025B"/>
    <w:rsid w:val="002F27B4"/>
    <w:rsid w:val="002F5D18"/>
    <w:rsid w:val="002F6D1C"/>
    <w:rsid w:val="00306A0D"/>
    <w:rsid w:val="003073C3"/>
    <w:rsid w:val="0031245F"/>
    <w:rsid w:val="00322616"/>
    <w:rsid w:val="00322C09"/>
    <w:rsid w:val="00322C58"/>
    <w:rsid w:val="00334774"/>
    <w:rsid w:val="0033750A"/>
    <w:rsid w:val="00337F8F"/>
    <w:rsid w:val="003519F2"/>
    <w:rsid w:val="00354887"/>
    <w:rsid w:val="00357807"/>
    <w:rsid w:val="00365D91"/>
    <w:rsid w:val="00366AE0"/>
    <w:rsid w:val="00370DB2"/>
    <w:rsid w:val="00377C6A"/>
    <w:rsid w:val="0038082C"/>
    <w:rsid w:val="0038301E"/>
    <w:rsid w:val="00384B9F"/>
    <w:rsid w:val="00386860"/>
    <w:rsid w:val="003907DA"/>
    <w:rsid w:val="003910C2"/>
    <w:rsid w:val="00391FAB"/>
    <w:rsid w:val="003954AE"/>
    <w:rsid w:val="003A2810"/>
    <w:rsid w:val="003A286D"/>
    <w:rsid w:val="003A47D3"/>
    <w:rsid w:val="003B0309"/>
    <w:rsid w:val="003B2836"/>
    <w:rsid w:val="003B519C"/>
    <w:rsid w:val="003B6D92"/>
    <w:rsid w:val="003B7DF7"/>
    <w:rsid w:val="003C137D"/>
    <w:rsid w:val="003D0A1A"/>
    <w:rsid w:val="003D0EC4"/>
    <w:rsid w:val="003D104D"/>
    <w:rsid w:val="003E1491"/>
    <w:rsid w:val="003E3787"/>
    <w:rsid w:val="003E5EFF"/>
    <w:rsid w:val="003F6ECE"/>
    <w:rsid w:val="00404AD1"/>
    <w:rsid w:val="00405956"/>
    <w:rsid w:val="00412617"/>
    <w:rsid w:val="00414792"/>
    <w:rsid w:val="00414D99"/>
    <w:rsid w:val="00415E7C"/>
    <w:rsid w:val="00417287"/>
    <w:rsid w:val="00427DD5"/>
    <w:rsid w:val="00433F41"/>
    <w:rsid w:val="004348FB"/>
    <w:rsid w:val="00437D83"/>
    <w:rsid w:val="00441FE2"/>
    <w:rsid w:val="00443C22"/>
    <w:rsid w:val="00443C82"/>
    <w:rsid w:val="00445EA9"/>
    <w:rsid w:val="00451787"/>
    <w:rsid w:val="004526C7"/>
    <w:rsid w:val="0045423B"/>
    <w:rsid w:val="004602F5"/>
    <w:rsid w:val="00466BAC"/>
    <w:rsid w:val="004674BB"/>
    <w:rsid w:val="004706E3"/>
    <w:rsid w:val="00473D95"/>
    <w:rsid w:val="0047789E"/>
    <w:rsid w:val="00480DE8"/>
    <w:rsid w:val="00481A84"/>
    <w:rsid w:val="0048632A"/>
    <w:rsid w:val="00492473"/>
    <w:rsid w:val="00496F1C"/>
    <w:rsid w:val="004B0CE9"/>
    <w:rsid w:val="004B3CA7"/>
    <w:rsid w:val="004B3FE0"/>
    <w:rsid w:val="004B7A7E"/>
    <w:rsid w:val="004B7E0F"/>
    <w:rsid w:val="004C1B01"/>
    <w:rsid w:val="004C45F6"/>
    <w:rsid w:val="004C57B8"/>
    <w:rsid w:val="004C5966"/>
    <w:rsid w:val="004C7445"/>
    <w:rsid w:val="004D4A8C"/>
    <w:rsid w:val="004D6ED0"/>
    <w:rsid w:val="004D6F8D"/>
    <w:rsid w:val="004D7603"/>
    <w:rsid w:val="004D77CB"/>
    <w:rsid w:val="004E3D49"/>
    <w:rsid w:val="004E4BA9"/>
    <w:rsid w:val="004F07E7"/>
    <w:rsid w:val="004F42B5"/>
    <w:rsid w:val="004F623A"/>
    <w:rsid w:val="0050097A"/>
    <w:rsid w:val="00504D5D"/>
    <w:rsid w:val="005122A5"/>
    <w:rsid w:val="005205C6"/>
    <w:rsid w:val="00524B05"/>
    <w:rsid w:val="00530A86"/>
    <w:rsid w:val="00540C7B"/>
    <w:rsid w:val="00540CA5"/>
    <w:rsid w:val="00540E09"/>
    <w:rsid w:val="005449B7"/>
    <w:rsid w:val="00550B27"/>
    <w:rsid w:val="00557400"/>
    <w:rsid w:val="00560907"/>
    <w:rsid w:val="00561702"/>
    <w:rsid w:val="00562FD1"/>
    <w:rsid w:val="00566FDC"/>
    <w:rsid w:val="005671F2"/>
    <w:rsid w:val="00573436"/>
    <w:rsid w:val="00574CA7"/>
    <w:rsid w:val="00577DC2"/>
    <w:rsid w:val="00580575"/>
    <w:rsid w:val="00582013"/>
    <w:rsid w:val="005834EE"/>
    <w:rsid w:val="00585323"/>
    <w:rsid w:val="005865E5"/>
    <w:rsid w:val="00593913"/>
    <w:rsid w:val="00597C71"/>
    <w:rsid w:val="005A0EDB"/>
    <w:rsid w:val="005B2756"/>
    <w:rsid w:val="005C1B70"/>
    <w:rsid w:val="005C2182"/>
    <w:rsid w:val="005C6481"/>
    <w:rsid w:val="005D0D98"/>
    <w:rsid w:val="005D3B07"/>
    <w:rsid w:val="005D4F12"/>
    <w:rsid w:val="005D5A95"/>
    <w:rsid w:val="005D5FAF"/>
    <w:rsid w:val="005D6B03"/>
    <w:rsid w:val="005D6EC0"/>
    <w:rsid w:val="005E0512"/>
    <w:rsid w:val="005E23A8"/>
    <w:rsid w:val="005E3513"/>
    <w:rsid w:val="005F197A"/>
    <w:rsid w:val="005F2599"/>
    <w:rsid w:val="005F4926"/>
    <w:rsid w:val="005F4C07"/>
    <w:rsid w:val="00601554"/>
    <w:rsid w:val="00604470"/>
    <w:rsid w:val="006054A0"/>
    <w:rsid w:val="00606DF2"/>
    <w:rsid w:val="00611E29"/>
    <w:rsid w:val="006135A5"/>
    <w:rsid w:val="006304B6"/>
    <w:rsid w:val="00630D92"/>
    <w:rsid w:val="00633ABF"/>
    <w:rsid w:val="00637452"/>
    <w:rsid w:val="00644120"/>
    <w:rsid w:val="00661715"/>
    <w:rsid w:val="00661784"/>
    <w:rsid w:val="00666E6F"/>
    <w:rsid w:val="00674C97"/>
    <w:rsid w:val="00680301"/>
    <w:rsid w:val="00682C99"/>
    <w:rsid w:val="00683885"/>
    <w:rsid w:val="006916CA"/>
    <w:rsid w:val="00691E31"/>
    <w:rsid w:val="00697A5B"/>
    <w:rsid w:val="006A2C4B"/>
    <w:rsid w:val="006A2EEA"/>
    <w:rsid w:val="006B0DBD"/>
    <w:rsid w:val="006C03EA"/>
    <w:rsid w:val="006C1D68"/>
    <w:rsid w:val="006C3FC3"/>
    <w:rsid w:val="006C526E"/>
    <w:rsid w:val="006C6384"/>
    <w:rsid w:val="006D2CFA"/>
    <w:rsid w:val="006D5A14"/>
    <w:rsid w:val="006E15B0"/>
    <w:rsid w:val="006E40FA"/>
    <w:rsid w:val="006E4B5A"/>
    <w:rsid w:val="006F1632"/>
    <w:rsid w:val="006F5466"/>
    <w:rsid w:val="006F6F3C"/>
    <w:rsid w:val="006F72C8"/>
    <w:rsid w:val="006F764B"/>
    <w:rsid w:val="006F79F6"/>
    <w:rsid w:val="00700467"/>
    <w:rsid w:val="007115E8"/>
    <w:rsid w:val="00712AB2"/>
    <w:rsid w:val="00714367"/>
    <w:rsid w:val="00715C36"/>
    <w:rsid w:val="007161B1"/>
    <w:rsid w:val="00717352"/>
    <w:rsid w:val="00724A36"/>
    <w:rsid w:val="00730EF1"/>
    <w:rsid w:val="00732F02"/>
    <w:rsid w:val="00734F64"/>
    <w:rsid w:val="00736B05"/>
    <w:rsid w:val="00740A9C"/>
    <w:rsid w:val="00744440"/>
    <w:rsid w:val="007507CF"/>
    <w:rsid w:val="00751164"/>
    <w:rsid w:val="0075134F"/>
    <w:rsid w:val="00756361"/>
    <w:rsid w:val="00761F4F"/>
    <w:rsid w:val="007708BF"/>
    <w:rsid w:val="00773B78"/>
    <w:rsid w:val="00781F36"/>
    <w:rsid w:val="0078419B"/>
    <w:rsid w:val="007872E5"/>
    <w:rsid w:val="00790299"/>
    <w:rsid w:val="00790D2C"/>
    <w:rsid w:val="007A04E2"/>
    <w:rsid w:val="007C469E"/>
    <w:rsid w:val="007D1000"/>
    <w:rsid w:val="007E520D"/>
    <w:rsid w:val="007E7E95"/>
    <w:rsid w:val="007F312E"/>
    <w:rsid w:val="007F6866"/>
    <w:rsid w:val="007F7343"/>
    <w:rsid w:val="00803106"/>
    <w:rsid w:val="008106D8"/>
    <w:rsid w:val="00810779"/>
    <w:rsid w:val="00820CCB"/>
    <w:rsid w:val="00831944"/>
    <w:rsid w:val="00837205"/>
    <w:rsid w:val="00846023"/>
    <w:rsid w:val="00856F2D"/>
    <w:rsid w:val="00857FDA"/>
    <w:rsid w:val="00864259"/>
    <w:rsid w:val="00870236"/>
    <w:rsid w:val="00871033"/>
    <w:rsid w:val="00871D0C"/>
    <w:rsid w:val="0088001C"/>
    <w:rsid w:val="00880C2C"/>
    <w:rsid w:val="00881195"/>
    <w:rsid w:val="00886425"/>
    <w:rsid w:val="00892BAA"/>
    <w:rsid w:val="00896DC6"/>
    <w:rsid w:val="0089732A"/>
    <w:rsid w:val="008A148B"/>
    <w:rsid w:val="008A1492"/>
    <w:rsid w:val="008A21EB"/>
    <w:rsid w:val="008A4347"/>
    <w:rsid w:val="008A471E"/>
    <w:rsid w:val="008C0D44"/>
    <w:rsid w:val="008C2397"/>
    <w:rsid w:val="008C2E3C"/>
    <w:rsid w:val="008C2FF9"/>
    <w:rsid w:val="008D3D52"/>
    <w:rsid w:val="008D48CE"/>
    <w:rsid w:val="008D5F69"/>
    <w:rsid w:val="008D72CC"/>
    <w:rsid w:val="008E5A6B"/>
    <w:rsid w:val="008E644F"/>
    <w:rsid w:val="008E7249"/>
    <w:rsid w:val="008F1A6E"/>
    <w:rsid w:val="008F486D"/>
    <w:rsid w:val="00902BE6"/>
    <w:rsid w:val="00911CF0"/>
    <w:rsid w:val="009377A1"/>
    <w:rsid w:val="00944375"/>
    <w:rsid w:val="00945608"/>
    <w:rsid w:val="00945D3D"/>
    <w:rsid w:val="00950843"/>
    <w:rsid w:val="0096159C"/>
    <w:rsid w:val="00972306"/>
    <w:rsid w:val="00974133"/>
    <w:rsid w:val="009751BC"/>
    <w:rsid w:val="00976806"/>
    <w:rsid w:val="0098713F"/>
    <w:rsid w:val="009928CF"/>
    <w:rsid w:val="00994E9C"/>
    <w:rsid w:val="009957AA"/>
    <w:rsid w:val="00996C6E"/>
    <w:rsid w:val="00996F70"/>
    <w:rsid w:val="0099721B"/>
    <w:rsid w:val="009A0841"/>
    <w:rsid w:val="009A0F06"/>
    <w:rsid w:val="009A5763"/>
    <w:rsid w:val="009A6277"/>
    <w:rsid w:val="009A7B92"/>
    <w:rsid w:val="009B4A66"/>
    <w:rsid w:val="009B6040"/>
    <w:rsid w:val="009B716A"/>
    <w:rsid w:val="009B7423"/>
    <w:rsid w:val="009D2051"/>
    <w:rsid w:val="009E1EB4"/>
    <w:rsid w:val="009E4B25"/>
    <w:rsid w:val="009E64AC"/>
    <w:rsid w:val="009E6FA8"/>
    <w:rsid w:val="009F0BB8"/>
    <w:rsid w:val="009F2E82"/>
    <w:rsid w:val="009F4CFF"/>
    <w:rsid w:val="009F5A76"/>
    <w:rsid w:val="009F62DC"/>
    <w:rsid w:val="009F65C5"/>
    <w:rsid w:val="00A04C5A"/>
    <w:rsid w:val="00A07920"/>
    <w:rsid w:val="00A15451"/>
    <w:rsid w:val="00A21D61"/>
    <w:rsid w:val="00A31982"/>
    <w:rsid w:val="00A3267B"/>
    <w:rsid w:val="00A345EF"/>
    <w:rsid w:val="00A36D78"/>
    <w:rsid w:val="00A40A16"/>
    <w:rsid w:val="00A4109D"/>
    <w:rsid w:val="00A4402F"/>
    <w:rsid w:val="00A458B4"/>
    <w:rsid w:val="00A53CF8"/>
    <w:rsid w:val="00A5561B"/>
    <w:rsid w:val="00A55CFD"/>
    <w:rsid w:val="00A573A8"/>
    <w:rsid w:val="00A65A9E"/>
    <w:rsid w:val="00A67C5E"/>
    <w:rsid w:val="00A67DB1"/>
    <w:rsid w:val="00A737F2"/>
    <w:rsid w:val="00A81E91"/>
    <w:rsid w:val="00A846D5"/>
    <w:rsid w:val="00A87F1B"/>
    <w:rsid w:val="00A90447"/>
    <w:rsid w:val="00A91C6B"/>
    <w:rsid w:val="00A91D7A"/>
    <w:rsid w:val="00AA7633"/>
    <w:rsid w:val="00AB029A"/>
    <w:rsid w:val="00AB4082"/>
    <w:rsid w:val="00AB480D"/>
    <w:rsid w:val="00AB5092"/>
    <w:rsid w:val="00AB5D20"/>
    <w:rsid w:val="00AD38FD"/>
    <w:rsid w:val="00AE111D"/>
    <w:rsid w:val="00AF1474"/>
    <w:rsid w:val="00AF41ED"/>
    <w:rsid w:val="00AF6149"/>
    <w:rsid w:val="00B014D4"/>
    <w:rsid w:val="00B01C13"/>
    <w:rsid w:val="00B15E18"/>
    <w:rsid w:val="00B241EA"/>
    <w:rsid w:val="00B261AB"/>
    <w:rsid w:val="00B314CF"/>
    <w:rsid w:val="00B352AB"/>
    <w:rsid w:val="00B372F1"/>
    <w:rsid w:val="00B451AA"/>
    <w:rsid w:val="00B500EC"/>
    <w:rsid w:val="00B527C1"/>
    <w:rsid w:val="00B53DB4"/>
    <w:rsid w:val="00B56F39"/>
    <w:rsid w:val="00B575BB"/>
    <w:rsid w:val="00B61735"/>
    <w:rsid w:val="00B7037A"/>
    <w:rsid w:val="00B71C73"/>
    <w:rsid w:val="00B81AFC"/>
    <w:rsid w:val="00B84F8E"/>
    <w:rsid w:val="00B87C59"/>
    <w:rsid w:val="00B90CA5"/>
    <w:rsid w:val="00B9354E"/>
    <w:rsid w:val="00B939CC"/>
    <w:rsid w:val="00B97446"/>
    <w:rsid w:val="00BA4650"/>
    <w:rsid w:val="00BB468A"/>
    <w:rsid w:val="00BB46D1"/>
    <w:rsid w:val="00BB57E9"/>
    <w:rsid w:val="00BC0976"/>
    <w:rsid w:val="00BC2EBE"/>
    <w:rsid w:val="00BC351F"/>
    <w:rsid w:val="00BC54E9"/>
    <w:rsid w:val="00BD1F6C"/>
    <w:rsid w:val="00BD22D6"/>
    <w:rsid w:val="00BD2346"/>
    <w:rsid w:val="00BD2C89"/>
    <w:rsid w:val="00BD30B8"/>
    <w:rsid w:val="00BD3771"/>
    <w:rsid w:val="00BD6DCA"/>
    <w:rsid w:val="00BE0DC4"/>
    <w:rsid w:val="00BE105F"/>
    <w:rsid w:val="00BE2035"/>
    <w:rsid w:val="00BE61E9"/>
    <w:rsid w:val="00BE78DC"/>
    <w:rsid w:val="00BE7CE8"/>
    <w:rsid w:val="00C019A7"/>
    <w:rsid w:val="00C034F9"/>
    <w:rsid w:val="00C076E7"/>
    <w:rsid w:val="00C13963"/>
    <w:rsid w:val="00C15DF7"/>
    <w:rsid w:val="00C1747B"/>
    <w:rsid w:val="00C20189"/>
    <w:rsid w:val="00C24896"/>
    <w:rsid w:val="00C26C86"/>
    <w:rsid w:val="00C30B20"/>
    <w:rsid w:val="00C3615F"/>
    <w:rsid w:val="00C41914"/>
    <w:rsid w:val="00C42DBE"/>
    <w:rsid w:val="00C50577"/>
    <w:rsid w:val="00C50817"/>
    <w:rsid w:val="00C53B75"/>
    <w:rsid w:val="00C53F3C"/>
    <w:rsid w:val="00C60A7A"/>
    <w:rsid w:val="00C62DDC"/>
    <w:rsid w:val="00C844C8"/>
    <w:rsid w:val="00C919B2"/>
    <w:rsid w:val="00C93EAB"/>
    <w:rsid w:val="00CA6BA1"/>
    <w:rsid w:val="00CA7D54"/>
    <w:rsid w:val="00CB7CFA"/>
    <w:rsid w:val="00CC555A"/>
    <w:rsid w:val="00CC7464"/>
    <w:rsid w:val="00CC7595"/>
    <w:rsid w:val="00CD1617"/>
    <w:rsid w:val="00CD2F5D"/>
    <w:rsid w:val="00CE1EC9"/>
    <w:rsid w:val="00CE3FAD"/>
    <w:rsid w:val="00CE67BE"/>
    <w:rsid w:val="00CF1D7F"/>
    <w:rsid w:val="00CF240C"/>
    <w:rsid w:val="00CF360E"/>
    <w:rsid w:val="00CF4F27"/>
    <w:rsid w:val="00CF5716"/>
    <w:rsid w:val="00D057CF"/>
    <w:rsid w:val="00D05FF1"/>
    <w:rsid w:val="00D1284B"/>
    <w:rsid w:val="00D13EF4"/>
    <w:rsid w:val="00D145C7"/>
    <w:rsid w:val="00D17E1F"/>
    <w:rsid w:val="00D25BC8"/>
    <w:rsid w:val="00D25F31"/>
    <w:rsid w:val="00D263FB"/>
    <w:rsid w:val="00D31588"/>
    <w:rsid w:val="00D35B81"/>
    <w:rsid w:val="00D374BB"/>
    <w:rsid w:val="00D4147F"/>
    <w:rsid w:val="00D425D9"/>
    <w:rsid w:val="00D436C9"/>
    <w:rsid w:val="00D43B7E"/>
    <w:rsid w:val="00D476B8"/>
    <w:rsid w:val="00D50919"/>
    <w:rsid w:val="00D55298"/>
    <w:rsid w:val="00D558B1"/>
    <w:rsid w:val="00D707B0"/>
    <w:rsid w:val="00D7273E"/>
    <w:rsid w:val="00D73BAE"/>
    <w:rsid w:val="00D752E7"/>
    <w:rsid w:val="00D77C87"/>
    <w:rsid w:val="00D816A9"/>
    <w:rsid w:val="00D86800"/>
    <w:rsid w:val="00D86D4A"/>
    <w:rsid w:val="00D9047B"/>
    <w:rsid w:val="00D93757"/>
    <w:rsid w:val="00D944AC"/>
    <w:rsid w:val="00DA2DFD"/>
    <w:rsid w:val="00DB2E9F"/>
    <w:rsid w:val="00DB34EE"/>
    <w:rsid w:val="00DB47EC"/>
    <w:rsid w:val="00DB5857"/>
    <w:rsid w:val="00DB6E28"/>
    <w:rsid w:val="00DC00FB"/>
    <w:rsid w:val="00DC515C"/>
    <w:rsid w:val="00DC598C"/>
    <w:rsid w:val="00DD0D41"/>
    <w:rsid w:val="00DD2C50"/>
    <w:rsid w:val="00DD6AFB"/>
    <w:rsid w:val="00DE0944"/>
    <w:rsid w:val="00DE40BB"/>
    <w:rsid w:val="00DE7A1A"/>
    <w:rsid w:val="00DF3AF0"/>
    <w:rsid w:val="00E0103E"/>
    <w:rsid w:val="00E014F1"/>
    <w:rsid w:val="00E028E2"/>
    <w:rsid w:val="00E02DFF"/>
    <w:rsid w:val="00E02FAA"/>
    <w:rsid w:val="00E059AD"/>
    <w:rsid w:val="00E06220"/>
    <w:rsid w:val="00E06339"/>
    <w:rsid w:val="00E10311"/>
    <w:rsid w:val="00E110F1"/>
    <w:rsid w:val="00E133FC"/>
    <w:rsid w:val="00E16E71"/>
    <w:rsid w:val="00E173AB"/>
    <w:rsid w:val="00E2122E"/>
    <w:rsid w:val="00E25EA9"/>
    <w:rsid w:val="00E30C54"/>
    <w:rsid w:val="00E44D8B"/>
    <w:rsid w:val="00E47F4F"/>
    <w:rsid w:val="00E55B79"/>
    <w:rsid w:val="00E60FED"/>
    <w:rsid w:val="00E66442"/>
    <w:rsid w:val="00E75409"/>
    <w:rsid w:val="00E76044"/>
    <w:rsid w:val="00E7748D"/>
    <w:rsid w:val="00E8011A"/>
    <w:rsid w:val="00E95277"/>
    <w:rsid w:val="00EA24E7"/>
    <w:rsid w:val="00EA3E15"/>
    <w:rsid w:val="00EA67C7"/>
    <w:rsid w:val="00EC2457"/>
    <w:rsid w:val="00EC2AF4"/>
    <w:rsid w:val="00EC463E"/>
    <w:rsid w:val="00EC5F03"/>
    <w:rsid w:val="00ED24D0"/>
    <w:rsid w:val="00ED497E"/>
    <w:rsid w:val="00ED4C71"/>
    <w:rsid w:val="00ED73F5"/>
    <w:rsid w:val="00ED776D"/>
    <w:rsid w:val="00ED78C4"/>
    <w:rsid w:val="00EE2454"/>
    <w:rsid w:val="00EE24F3"/>
    <w:rsid w:val="00EF16AD"/>
    <w:rsid w:val="00EF2BA9"/>
    <w:rsid w:val="00EF7180"/>
    <w:rsid w:val="00F124CD"/>
    <w:rsid w:val="00F13CF3"/>
    <w:rsid w:val="00F161A8"/>
    <w:rsid w:val="00F203E3"/>
    <w:rsid w:val="00F34258"/>
    <w:rsid w:val="00F352FD"/>
    <w:rsid w:val="00F416F2"/>
    <w:rsid w:val="00F42772"/>
    <w:rsid w:val="00F44A08"/>
    <w:rsid w:val="00F46167"/>
    <w:rsid w:val="00F50E33"/>
    <w:rsid w:val="00F55BC7"/>
    <w:rsid w:val="00F6452C"/>
    <w:rsid w:val="00F64E41"/>
    <w:rsid w:val="00F65C8E"/>
    <w:rsid w:val="00F66629"/>
    <w:rsid w:val="00F723BD"/>
    <w:rsid w:val="00F73B6C"/>
    <w:rsid w:val="00F834A7"/>
    <w:rsid w:val="00F94C28"/>
    <w:rsid w:val="00F9569D"/>
    <w:rsid w:val="00FA2661"/>
    <w:rsid w:val="00FA2FEB"/>
    <w:rsid w:val="00FB0EE9"/>
    <w:rsid w:val="00FB77E1"/>
    <w:rsid w:val="00FC1643"/>
    <w:rsid w:val="00FC3A4E"/>
    <w:rsid w:val="00FD0F52"/>
    <w:rsid w:val="00FD1277"/>
    <w:rsid w:val="00FD199F"/>
    <w:rsid w:val="00FD5629"/>
    <w:rsid w:val="00FD7F2D"/>
    <w:rsid w:val="00FE4D8A"/>
    <w:rsid w:val="00FE7471"/>
    <w:rsid w:val="00FF09D3"/>
    <w:rsid w:val="00FF22F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CE450"/>
  <w15:chartTrackingRefBased/>
  <w15:docId w15:val="{BEB9FF92-7460-49B5-9139-A1CE07C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11A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957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57AA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697A5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97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97A5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97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97A5B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697A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97A5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2662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623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04C5A"/>
    <w:pPr>
      <w:ind w:left="720"/>
      <w:contextualSpacing/>
    </w:pPr>
  </w:style>
  <w:style w:type="paragraph" w:styleId="berarbeitung">
    <w:name w:val="Revision"/>
    <w:hidden/>
    <w:uiPriority w:val="99"/>
    <w:semiHidden/>
    <w:rsid w:val="00384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tfi-aach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Textile Bodenbeläge - Herstellerangaben / Produktbeschreibung</vt:lpstr>
    </vt:vector>
  </TitlesOfParts>
  <Company>TFI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Bodenbeläge - Herstellerangaben / Produktbeschreibung</dc:title>
  <dc:subject/>
  <dc:creator>Jens-Christian Winkler</dc:creator>
  <cp:keywords/>
  <dc:description/>
  <cp:lastModifiedBy>Gellissen, Sabrina</cp:lastModifiedBy>
  <cp:revision>2</cp:revision>
  <cp:lastPrinted>2013-08-12T10:44:00Z</cp:lastPrinted>
  <dcterms:created xsi:type="dcterms:W3CDTF">2026-03-11T12:06:00Z</dcterms:created>
  <dcterms:modified xsi:type="dcterms:W3CDTF">2026-03-11T12:06:00Z</dcterms:modified>
</cp:coreProperties>
</file>